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C" w:rsidRPr="009E7E6C" w:rsidRDefault="009E7E6C" w:rsidP="009E7E6C">
      <w:pPr>
        <w:keepNext/>
        <w:widowControl/>
        <w:autoSpaceDE/>
        <w:autoSpaceDN/>
        <w:ind w:firstLine="180"/>
        <w:outlineLvl w:val="1"/>
        <w:rPr>
          <w:bCs/>
          <w:szCs w:val="24"/>
          <w:lang w:eastAsia="bg-BG"/>
        </w:rPr>
      </w:pPr>
      <w:r w:rsidRPr="009E7E6C">
        <w:rPr>
          <w:noProof/>
          <w:sz w:val="24"/>
          <w:szCs w:val="24"/>
          <w:lang w:eastAsia="bg-BG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0" t="0" r="0" b="9525"/>
            <wp:wrapSquare wrapText="bothSides"/>
            <wp:docPr id="17" name="Картина 1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E6C">
        <w:rPr>
          <w:bCs/>
          <w:szCs w:val="24"/>
          <w:lang w:eastAsia="bg-BG"/>
        </w:rPr>
        <w:t>гр. Бургас ул. “Христо Ботев” 42</w:t>
      </w:r>
    </w:p>
    <w:p w:rsidR="009E7E6C" w:rsidRPr="009E7E6C" w:rsidRDefault="009E7E6C" w:rsidP="009E7E6C">
      <w:pPr>
        <w:keepNext/>
        <w:widowControl/>
        <w:autoSpaceDE/>
        <w:autoSpaceDN/>
        <w:ind w:firstLine="180"/>
        <w:outlineLvl w:val="1"/>
        <w:rPr>
          <w:bCs/>
          <w:szCs w:val="24"/>
          <w:lang w:eastAsia="bg-BG"/>
        </w:rPr>
      </w:pPr>
      <w:r w:rsidRPr="009E7E6C">
        <w:rPr>
          <w:bCs/>
          <w:szCs w:val="24"/>
          <w:lang w:eastAsia="bg-BG"/>
        </w:rPr>
        <w:t>тел/факс 817690- Директор</w:t>
      </w:r>
    </w:p>
    <w:p w:rsidR="009E7E6C" w:rsidRPr="009E7E6C" w:rsidRDefault="009E7E6C" w:rsidP="009E7E6C">
      <w:pPr>
        <w:widowControl/>
        <w:autoSpaceDE/>
        <w:autoSpaceDN/>
        <w:ind w:firstLine="180"/>
        <w:rPr>
          <w:szCs w:val="24"/>
          <w:lang w:eastAsia="bg-BG"/>
        </w:rPr>
      </w:pPr>
      <w:r w:rsidRPr="009E7E6C">
        <w:rPr>
          <w:szCs w:val="24"/>
          <w:lang w:eastAsia="bg-BG"/>
        </w:rPr>
        <w:t>817694- Зам. директор</w:t>
      </w:r>
      <w:r w:rsidRPr="009E7E6C">
        <w:rPr>
          <w:szCs w:val="24"/>
          <w:lang w:eastAsia="bg-BG"/>
        </w:rPr>
        <w:tab/>
        <w:t xml:space="preserve">       web : http://iv</w:t>
      </w:r>
      <w:r w:rsidRPr="009E7E6C">
        <w:rPr>
          <w:szCs w:val="24"/>
          <w:lang w:val="en-US" w:eastAsia="bg-BG"/>
        </w:rPr>
        <w:t>azov</w:t>
      </w:r>
      <w:r w:rsidRPr="009E7E6C">
        <w:rPr>
          <w:szCs w:val="24"/>
          <w:lang w:eastAsia="bg-BG"/>
        </w:rPr>
        <w:t>-</w:t>
      </w:r>
      <w:r w:rsidRPr="009E7E6C">
        <w:rPr>
          <w:szCs w:val="24"/>
          <w:lang w:val="en-US" w:eastAsia="bg-BG"/>
        </w:rPr>
        <w:t>burgas</w:t>
      </w:r>
      <w:r w:rsidRPr="009E7E6C">
        <w:rPr>
          <w:szCs w:val="24"/>
          <w:lang w:eastAsia="bg-BG"/>
        </w:rPr>
        <w:t>.</w:t>
      </w:r>
      <w:r w:rsidRPr="009E7E6C">
        <w:rPr>
          <w:szCs w:val="24"/>
          <w:lang w:val="en-US" w:eastAsia="bg-BG"/>
        </w:rPr>
        <w:t>com</w:t>
      </w:r>
    </w:p>
    <w:p w:rsidR="009E7E6C" w:rsidRPr="009E7E6C" w:rsidRDefault="009E7E6C" w:rsidP="009E7E6C">
      <w:pPr>
        <w:widowControl/>
        <w:autoSpaceDE/>
        <w:autoSpaceDN/>
        <w:ind w:firstLine="180"/>
        <w:rPr>
          <w:szCs w:val="24"/>
          <w:lang w:eastAsia="bg-BG"/>
        </w:rPr>
      </w:pPr>
      <w:r w:rsidRPr="009E7E6C">
        <w:rPr>
          <w:szCs w:val="24"/>
          <w:lang w:eastAsia="bg-BG"/>
        </w:rPr>
        <w:t>817693- Канцелария</w:t>
      </w:r>
      <w:r w:rsidRPr="009E7E6C">
        <w:rPr>
          <w:szCs w:val="24"/>
          <w:lang w:eastAsia="bg-BG"/>
        </w:rPr>
        <w:tab/>
      </w:r>
      <w:r w:rsidRPr="009E7E6C">
        <w:rPr>
          <w:szCs w:val="24"/>
          <w:lang w:eastAsia="bg-BG"/>
        </w:rPr>
        <w:tab/>
        <w:t xml:space="preserve">       e-mail: ivazov_bs@abv.bg</w:t>
      </w:r>
    </w:p>
    <w:p w:rsidR="009E7E6C" w:rsidRDefault="009E7E6C" w:rsidP="009E7E6C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36"/>
          <w:szCs w:val="36"/>
        </w:rPr>
      </w:pPr>
    </w:p>
    <w:p w:rsidR="009E7E6C" w:rsidRDefault="009E7E6C" w:rsidP="00321EFA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</w:p>
    <w:p w:rsidR="009E7E6C" w:rsidRDefault="009E7E6C" w:rsidP="009E7E6C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sz w:val="36"/>
          <w:szCs w:val="36"/>
        </w:rPr>
        <w:t>УТВЪРЖДАВАМ:</w:t>
      </w:r>
    </w:p>
    <w:p w:rsidR="009E7E6C" w:rsidRDefault="009E7E6C" w:rsidP="009E7E6C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sz w:val="36"/>
          <w:szCs w:val="36"/>
        </w:rPr>
        <w:t>Виктор  Григоров</w:t>
      </w:r>
    </w:p>
    <w:p w:rsidR="009E7E6C" w:rsidRDefault="009E7E6C" w:rsidP="009E7E6C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36"/>
          <w:szCs w:val="36"/>
        </w:rPr>
      </w:pPr>
      <w:r>
        <w:rPr>
          <w:rFonts w:ascii="Calibri" w:eastAsia="Calibri" w:hAnsi="Calibri"/>
          <w:sz w:val="36"/>
          <w:szCs w:val="36"/>
        </w:rPr>
        <w:t>/Директор/</w:t>
      </w:r>
      <w:bookmarkStart w:id="0" w:name="_GoBack"/>
      <w:bookmarkEnd w:id="0"/>
    </w:p>
    <w:p w:rsidR="00321EFA" w:rsidRPr="00321EFA" w:rsidRDefault="00321EFA" w:rsidP="009E7E6C">
      <w:pPr>
        <w:widowControl/>
        <w:autoSpaceDE/>
        <w:autoSpaceDN/>
        <w:spacing w:after="160" w:line="259" w:lineRule="auto"/>
        <w:rPr>
          <w:rFonts w:ascii="Calibri" w:eastAsia="Calibri" w:hAnsi="Calibri"/>
          <w:sz w:val="36"/>
          <w:szCs w:val="36"/>
        </w:rPr>
      </w:pPr>
      <w:r w:rsidRPr="00321EFA">
        <w:rPr>
          <w:rFonts w:ascii="Calibri" w:eastAsia="Calibri" w:hAnsi="Calibri"/>
          <w:sz w:val="36"/>
          <w:szCs w:val="36"/>
        </w:rPr>
        <w:t>Заповед</w:t>
      </w:r>
      <w:r w:rsidR="009E7E6C">
        <w:rPr>
          <w:rFonts w:ascii="Calibri" w:eastAsia="Calibri" w:hAnsi="Calibri"/>
          <w:sz w:val="36"/>
          <w:szCs w:val="36"/>
        </w:rPr>
        <w:t xml:space="preserve"> </w:t>
      </w:r>
      <w:r w:rsidRPr="00321EFA">
        <w:rPr>
          <w:rFonts w:ascii="Calibri" w:eastAsia="Calibri" w:hAnsi="Calibri"/>
          <w:sz w:val="36"/>
          <w:szCs w:val="36"/>
        </w:rPr>
        <w:t>№</w:t>
      </w:r>
      <w:r w:rsidR="009E7E6C">
        <w:rPr>
          <w:rFonts w:ascii="Calibri" w:eastAsia="Calibri" w:hAnsi="Calibri"/>
          <w:sz w:val="36"/>
          <w:szCs w:val="36"/>
        </w:rPr>
        <w:t xml:space="preserve"> 67/16.09.2021 г.</w:t>
      </w:r>
    </w:p>
    <w:p w:rsidR="00321EFA" w:rsidRDefault="009E7E6C" w:rsidP="009E7E6C">
      <w:pPr>
        <w:pStyle w:val="1"/>
        <w:spacing w:before="136" w:line="276" w:lineRule="auto"/>
        <w:jc w:val="center"/>
      </w:pPr>
      <w:r>
        <w:t>ЕКШЪН-ПЛАН</w:t>
      </w:r>
    </w:p>
    <w:p w:rsidR="0028224D" w:rsidRDefault="00B51E4E">
      <w:pPr>
        <w:pStyle w:val="1"/>
        <w:spacing w:before="136" w:line="276" w:lineRule="auto"/>
      </w:pPr>
      <w:r>
        <w:t>НАСОКИ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УСЛОВИЯТА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ИЗВЪНРЕДНА</w:t>
      </w:r>
      <w:r>
        <w:rPr>
          <w:spacing w:val="-57"/>
        </w:rPr>
        <w:t xml:space="preserve"> </w:t>
      </w:r>
      <w:r>
        <w:t>ЕПИДЕМИЧНА</w:t>
      </w:r>
      <w:r>
        <w:rPr>
          <w:spacing w:val="-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 УЧИЛИЩАТА</w:t>
      </w:r>
    </w:p>
    <w:p w:rsidR="0028224D" w:rsidRDefault="0028224D">
      <w:pPr>
        <w:pStyle w:val="a3"/>
        <w:ind w:left="0"/>
        <w:jc w:val="left"/>
        <w:rPr>
          <w:b/>
          <w:sz w:val="26"/>
        </w:rPr>
      </w:pPr>
    </w:p>
    <w:p w:rsidR="0028224D" w:rsidRDefault="0028224D">
      <w:pPr>
        <w:pStyle w:val="a3"/>
        <w:spacing w:before="2"/>
        <w:ind w:left="0"/>
        <w:jc w:val="left"/>
        <w:rPr>
          <w:b/>
          <w:sz w:val="29"/>
        </w:rPr>
      </w:pPr>
    </w:p>
    <w:p w:rsidR="0028224D" w:rsidRDefault="00B51E4E">
      <w:pPr>
        <w:ind w:left="305"/>
        <w:rPr>
          <w:b/>
          <w:sz w:val="24"/>
        </w:rPr>
      </w:pPr>
      <w:r>
        <w:rPr>
          <w:b/>
          <w:sz w:val="24"/>
        </w:rPr>
        <w:t>СЪДЪРЖАНИЕ</w:t>
      </w:r>
    </w:p>
    <w:p w:rsidR="0028224D" w:rsidRDefault="00B51E4E">
      <w:pPr>
        <w:pStyle w:val="a3"/>
        <w:tabs>
          <w:tab w:val="left" w:leader="dot" w:pos="8610"/>
        </w:tabs>
        <w:spacing w:before="548"/>
        <w:jc w:val="left"/>
      </w:pPr>
      <w:r>
        <w:t>Задължителни</w:t>
      </w:r>
      <w:r>
        <w:rPr>
          <w:spacing w:val="-2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намаляване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рисковете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инфекция</w:t>
      </w:r>
      <w:r>
        <w:tab/>
        <w:t>2</w:t>
      </w:r>
    </w:p>
    <w:p w:rsidR="0028224D" w:rsidRDefault="00B51E4E">
      <w:pPr>
        <w:pStyle w:val="a3"/>
        <w:tabs>
          <w:tab w:val="left" w:leader="dot" w:pos="8622"/>
        </w:tabs>
        <w:spacing w:before="136"/>
        <w:jc w:val="left"/>
      </w:pPr>
      <w:r>
        <w:t>Препоръчителни</w:t>
      </w:r>
      <w:r>
        <w:rPr>
          <w:spacing w:val="-2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намаляване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рисковете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инфекция</w:t>
      </w:r>
      <w:r>
        <w:tab/>
        <w:t>4</w:t>
      </w:r>
    </w:p>
    <w:p w:rsidR="0028224D" w:rsidRDefault="00B51E4E">
      <w:pPr>
        <w:pStyle w:val="a3"/>
        <w:tabs>
          <w:tab w:val="left" w:leader="dot" w:pos="8639"/>
        </w:tabs>
        <w:spacing w:before="140" w:line="360" w:lineRule="auto"/>
        <w:ind w:right="971"/>
        <w:jc w:val="left"/>
      </w:pPr>
      <w:r>
        <w:t>Задължителни</w:t>
      </w:r>
      <w:r>
        <w:rPr>
          <w:spacing w:val="21"/>
        </w:rPr>
        <w:t xml:space="preserve"> </w:t>
      </w:r>
      <w:r>
        <w:t>протоколи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поведение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съмнение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случай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COVID-19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училището</w:t>
      </w:r>
      <w:r>
        <w:tab/>
        <w:t>7</w:t>
      </w:r>
    </w:p>
    <w:p w:rsidR="0028224D" w:rsidRDefault="00B51E4E">
      <w:pPr>
        <w:pStyle w:val="a3"/>
        <w:tabs>
          <w:tab w:val="left" w:leader="dot" w:pos="8509"/>
        </w:tabs>
        <w:jc w:val="left"/>
      </w:pPr>
      <w:r>
        <w:t>Информиране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родителите и</w:t>
      </w:r>
      <w:r>
        <w:rPr>
          <w:spacing w:val="-1"/>
        </w:rPr>
        <w:t xml:space="preserve"> </w:t>
      </w:r>
      <w:r>
        <w:t>общността</w:t>
      </w:r>
      <w:r>
        <w:tab/>
        <w:t>11</w:t>
      </w:r>
    </w:p>
    <w:p w:rsidR="0028224D" w:rsidRDefault="00B51E4E">
      <w:pPr>
        <w:pStyle w:val="a3"/>
        <w:tabs>
          <w:tab w:val="left" w:leader="dot" w:pos="8545"/>
        </w:tabs>
        <w:spacing w:before="137" w:line="360" w:lineRule="auto"/>
        <w:ind w:right="972"/>
        <w:jc w:val="left"/>
      </w:pPr>
      <w:r>
        <w:t>Сценарии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различните</w:t>
      </w:r>
      <w:r>
        <w:rPr>
          <w:spacing w:val="26"/>
        </w:rPr>
        <w:t xml:space="preserve"> </w:t>
      </w:r>
      <w:r>
        <w:t>нива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заболяемост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национално,</w:t>
      </w:r>
      <w:r>
        <w:rPr>
          <w:spacing w:val="-57"/>
        </w:rPr>
        <w:t xml:space="preserve"> </w:t>
      </w:r>
      <w:r>
        <w:t>областно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училищно</w:t>
      </w:r>
      <w:r>
        <w:rPr>
          <w:spacing w:val="-1"/>
        </w:rPr>
        <w:t xml:space="preserve"> </w:t>
      </w:r>
      <w:r>
        <w:t>ниво</w:t>
      </w:r>
      <w:r>
        <w:tab/>
        <w:t>12</w:t>
      </w:r>
    </w:p>
    <w:p w:rsidR="0028224D" w:rsidRDefault="00B51E4E">
      <w:pPr>
        <w:pStyle w:val="a3"/>
        <w:tabs>
          <w:tab w:val="left" w:leader="dot" w:pos="8526"/>
        </w:tabs>
        <w:spacing w:line="360" w:lineRule="auto"/>
        <w:ind w:right="977"/>
        <w:jc w:val="left"/>
      </w:pPr>
      <w:r>
        <w:t>Приоритизиране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дейностите</w:t>
      </w:r>
      <w:r>
        <w:rPr>
          <w:spacing w:val="-10"/>
        </w:rPr>
        <w:t xml:space="preserve"> </w:t>
      </w:r>
      <w:r>
        <w:t>спрямо</w:t>
      </w:r>
      <w:r>
        <w:rPr>
          <w:spacing w:val="-11"/>
        </w:rPr>
        <w:t xml:space="preserve"> </w:t>
      </w:r>
      <w:r>
        <w:t>значението</w:t>
      </w:r>
      <w:r>
        <w:rPr>
          <w:spacing w:val="-9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успешното</w:t>
      </w:r>
      <w:r>
        <w:rPr>
          <w:spacing w:val="-9"/>
        </w:rPr>
        <w:t xml:space="preserve"> </w:t>
      </w:r>
      <w:r>
        <w:t>завършване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година</w:t>
      </w:r>
      <w:r>
        <w:tab/>
        <w:t>15</w:t>
      </w:r>
    </w:p>
    <w:p w:rsidR="0028224D" w:rsidRDefault="00B51E4E">
      <w:pPr>
        <w:pStyle w:val="a3"/>
        <w:tabs>
          <w:tab w:val="left" w:leader="dot" w:pos="8526"/>
        </w:tabs>
        <w:spacing w:line="360" w:lineRule="auto"/>
        <w:ind w:right="973"/>
        <w:jc w:val="left"/>
      </w:pPr>
      <w:r>
        <w:t>Преминаване</w:t>
      </w:r>
      <w:r>
        <w:rPr>
          <w:spacing w:val="18"/>
        </w:rPr>
        <w:t xml:space="preserve"> </w:t>
      </w:r>
      <w:r>
        <w:t>към</w:t>
      </w:r>
      <w:r>
        <w:rPr>
          <w:spacing w:val="22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разстояние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електронна</w:t>
      </w:r>
      <w:r>
        <w:rPr>
          <w:spacing w:val="19"/>
        </w:rPr>
        <w:t xml:space="preserve"> </w:t>
      </w:r>
      <w:r>
        <w:t>среда</w:t>
      </w:r>
      <w:r>
        <w:rPr>
          <w:spacing w:val="19"/>
        </w:rPr>
        <w:t xml:space="preserve"> </w:t>
      </w:r>
      <w:r>
        <w:t>(ОРЕС)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отделен</w:t>
      </w:r>
      <w:r>
        <w:rPr>
          <w:spacing w:val="-57"/>
        </w:rPr>
        <w:t xml:space="preserve"> </w:t>
      </w:r>
      <w:r>
        <w:t>ученик</w:t>
      </w:r>
      <w:r>
        <w:tab/>
        <w:t>16</w:t>
      </w:r>
    </w:p>
    <w:p w:rsidR="0028224D" w:rsidRDefault="00B51E4E">
      <w:pPr>
        <w:pStyle w:val="a3"/>
        <w:tabs>
          <w:tab w:val="left" w:leader="dot" w:pos="8485"/>
        </w:tabs>
        <w:spacing w:before="1" w:line="360" w:lineRule="auto"/>
        <w:ind w:right="973"/>
        <w:jc w:val="left"/>
      </w:pPr>
      <w:r>
        <w:t>Задължителни</w:t>
      </w:r>
      <w:r>
        <w:rPr>
          <w:spacing w:val="1"/>
        </w:rPr>
        <w:t xml:space="preserve"> </w:t>
      </w:r>
      <w:r>
        <w:t>мерки за преминаване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присъствено обучение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обучение от</w:t>
      </w:r>
      <w:r>
        <w:rPr>
          <w:spacing w:val="-57"/>
        </w:rPr>
        <w:t xml:space="preserve"> </w:t>
      </w:r>
      <w:r>
        <w:t>разстояние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</w:t>
      </w:r>
      <w:r>
        <w:tab/>
        <w:t>18</w:t>
      </w:r>
    </w:p>
    <w:p w:rsidR="0028224D" w:rsidRDefault="00B51E4E">
      <w:pPr>
        <w:pStyle w:val="a3"/>
        <w:jc w:val="left"/>
      </w:pP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продължително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разстояние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електронна</w:t>
      </w:r>
      <w:r>
        <w:rPr>
          <w:spacing w:val="-3"/>
        </w:rPr>
        <w:t xml:space="preserve"> </w:t>
      </w:r>
      <w:r>
        <w:t>среда</w:t>
      </w:r>
    </w:p>
    <w:p w:rsidR="0028224D" w:rsidRDefault="00B51E4E">
      <w:pPr>
        <w:pStyle w:val="a3"/>
        <w:spacing w:before="137"/>
        <w:jc w:val="left"/>
      </w:pPr>
      <w:r>
        <w:t>……………………………………………………………………………………….....19</w:t>
      </w:r>
    </w:p>
    <w:p w:rsidR="0028224D" w:rsidRDefault="00B51E4E">
      <w:pPr>
        <w:pStyle w:val="a3"/>
        <w:tabs>
          <w:tab w:val="left" w:leader="dot" w:pos="8567"/>
        </w:tabs>
        <w:spacing w:before="139"/>
      </w:pPr>
      <w:r>
        <w:t>Преминаване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ОРЕС</w:t>
      </w:r>
      <w:r>
        <w:rPr>
          <w:spacing w:val="-3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присъствено</w:t>
      </w:r>
      <w:r>
        <w:rPr>
          <w:spacing w:val="-3"/>
        </w:rPr>
        <w:t xml:space="preserve"> </w:t>
      </w:r>
      <w:r>
        <w:t>обучение</w:t>
      </w:r>
      <w:r>
        <w:tab/>
        <w:t>20</w:t>
      </w:r>
    </w:p>
    <w:p w:rsidR="0028224D" w:rsidRDefault="00B51E4E">
      <w:pPr>
        <w:tabs>
          <w:tab w:val="left" w:leader="dot" w:pos="8555"/>
        </w:tabs>
        <w:spacing w:before="137" w:line="360" w:lineRule="auto"/>
        <w:ind w:left="305" w:right="973"/>
        <w:jc w:val="both"/>
        <w:rPr>
          <w:sz w:val="24"/>
        </w:rPr>
      </w:pPr>
      <w:r>
        <w:rPr>
          <w:sz w:val="24"/>
        </w:rPr>
        <w:lastRenderedPageBreak/>
        <w:t>Приложение: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Списък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заболявания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ученици,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които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препоръчва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преминаване в обучение от разстояние в електронна среда поради установен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 риск от СOVID-19</w:t>
      </w:r>
      <w:r>
        <w:rPr>
          <w:i/>
          <w:sz w:val="24"/>
        </w:rPr>
        <w:tab/>
      </w:r>
      <w:r>
        <w:rPr>
          <w:sz w:val="24"/>
        </w:rPr>
        <w:t>21</w:t>
      </w:r>
    </w:p>
    <w:p w:rsidR="0028224D" w:rsidRDefault="0028224D">
      <w:pPr>
        <w:pStyle w:val="a3"/>
        <w:spacing w:before="5"/>
        <w:ind w:left="0"/>
        <w:jc w:val="left"/>
        <w:rPr>
          <w:sz w:val="36"/>
        </w:rPr>
      </w:pPr>
    </w:p>
    <w:p w:rsidR="0028224D" w:rsidRDefault="00B51E4E">
      <w:pPr>
        <w:pStyle w:val="1"/>
      </w:pPr>
      <w:r>
        <w:t>Полезни връзки:</w:t>
      </w:r>
    </w:p>
    <w:p w:rsidR="0028224D" w:rsidRDefault="00641244">
      <w:pPr>
        <w:spacing w:before="135" w:line="360" w:lineRule="auto"/>
        <w:ind w:left="305" w:right="1238"/>
        <w:rPr>
          <w:i/>
          <w:sz w:val="24"/>
        </w:rPr>
      </w:pPr>
      <w:hyperlink r:id="rId8">
        <w:r w:rsidR="00B51E4E">
          <w:rPr>
            <w:i/>
            <w:color w:val="5F5F5F"/>
            <w:sz w:val="24"/>
            <w:u w:val="single" w:color="5F5F5F"/>
          </w:rPr>
          <w:t>Единен информационен портал за COVID-19 в България, секция „Образование“</w:t>
        </w:r>
      </w:hyperlink>
      <w:r w:rsidR="00B51E4E">
        <w:rPr>
          <w:i/>
          <w:color w:val="5F5F5F"/>
          <w:spacing w:val="-57"/>
          <w:sz w:val="24"/>
        </w:rPr>
        <w:t xml:space="preserve"> </w:t>
      </w:r>
      <w:hyperlink r:id="rId9">
        <w:r w:rsidR="00B51E4E">
          <w:rPr>
            <w:i/>
            <w:color w:val="919191"/>
            <w:sz w:val="24"/>
            <w:u w:val="single" w:color="919191"/>
          </w:rPr>
          <w:t>Въпроси</w:t>
        </w:r>
        <w:r w:rsidR="00B51E4E"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и отговори</w:t>
        </w:r>
        <w:r w:rsidR="00B51E4E"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за</w:t>
        </w:r>
        <w:r w:rsidR="00B51E4E">
          <w:rPr>
            <w:i/>
            <w:color w:val="919191"/>
            <w:spacing w:val="2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ползата</w:t>
        </w:r>
        <w:r w:rsidR="00B51E4E"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и</w:t>
        </w:r>
        <w:r w:rsidR="00B51E4E"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рисковете</w:t>
        </w:r>
        <w:r w:rsidR="00B51E4E">
          <w:rPr>
            <w:i/>
            <w:color w:val="919191"/>
            <w:spacing w:val="-2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от</w:t>
        </w:r>
        <w:r w:rsidR="00B51E4E">
          <w:rPr>
            <w:i/>
            <w:color w:val="919191"/>
            <w:spacing w:val="-2"/>
            <w:sz w:val="24"/>
            <w:u w:val="single" w:color="919191"/>
          </w:rPr>
          <w:t xml:space="preserve"> </w:t>
        </w:r>
        <w:r w:rsidR="00B51E4E">
          <w:rPr>
            <w:i/>
            <w:color w:val="919191"/>
            <w:sz w:val="24"/>
            <w:u w:val="single" w:color="919191"/>
          </w:rPr>
          <w:t>ваксините</w:t>
        </w:r>
      </w:hyperlink>
    </w:p>
    <w:p w:rsidR="0028224D" w:rsidRDefault="00641244">
      <w:pPr>
        <w:spacing w:line="360" w:lineRule="auto"/>
        <w:ind w:left="305" w:right="4782"/>
        <w:rPr>
          <w:i/>
          <w:sz w:val="24"/>
        </w:rPr>
      </w:pPr>
      <w:hyperlink r:id="rId10">
        <w:r w:rsidR="00B51E4E">
          <w:rPr>
            <w:i/>
            <w:color w:val="5F5F5F"/>
            <w:sz w:val="24"/>
            <w:u w:val="single" w:color="5F5F5F"/>
          </w:rPr>
          <w:t>Как децата да се борят с COVID-19</w:t>
        </w:r>
      </w:hyperlink>
      <w:r w:rsidR="00B51E4E">
        <w:rPr>
          <w:i/>
          <w:sz w:val="24"/>
        </w:rPr>
        <w:t>?</w:t>
      </w:r>
      <w:r w:rsidR="00B51E4E">
        <w:rPr>
          <w:i/>
          <w:spacing w:val="1"/>
          <w:sz w:val="24"/>
        </w:rPr>
        <w:t xml:space="preserve"> </w:t>
      </w:r>
      <w:hyperlink r:id="rId11">
        <w:r w:rsidR="00B51E4E">
          <w:rPr>
            <w:i/>
            <w:color w:val="5F5F5F"/>
            <w:sz w:val="24"/>
            <w:u w:val="single" w:color="5F5F5F"/>
          </w:rPr>
          <w:t>Видеопослания за ползите от ваксинирането</w:t>
        </w:r>
      </w:hyperlink>
      <w:r w:rsidR="00B51E4E">
        <w:rPr>
          <w:i/>
          <w:color w:val="5F5F5F"/>
          <w:spacing w:val="-57"/>
          <w:sz w:val="24"/>
        </w:rPr>
        <w:t xml:space="preserve"> </w:t>
      </w:r>
      <w:hyperlink r:id="rId12">
        <w:r w:rsidR="00B51E4E">
          <w:rPr>
            <w:i/>
            <w:color w:val="5F5F5F"/>
            <w:sz w:val="24"/>
            <w:u w:val="single" w:color="5F5F5F"/>
          </w:rPr>
          <w:t>Препоръки</w:t>
        </w:r>
        <w:r w:rsidR="00B51E4E">
          <w:rPr>
            <w:i/>
            <w:color w:val="5F5F5F"/>
            <w:spacing w:val="-1"/>
            <w:sz w:val="24"/>
            <w:u w:val="single" w:color="5F5F5F"/>
          </w:rPr>
          <w:t xml:space="preserve"> </w:t>
        </w:r>
        <w:r w:rsidR="00B51E4E">
          <w:rPr>
            <w:i/>
            <w:color w:val="5F5F5F"/>
            <w:sz w:val="24"/>
            <w:u w:val="single" w:color="5F5F5F"/>
          </w:rPr>
          <w:t>за</w:t>
        </w:r>
        <w:r w:rsidR="00B51E4E">
          <w:rPr>
            <w:i/>
            <w:color w:val="5F5F5F"/>
            <w:spacing w:val="-2"/>
            <w:sz w:val="24"/>
            <w:u w:val="single" w:color="5F5F5F"/>
          </w:rPr>
          <w:t xml:space="preserve"> </w:t>
        </w:r>
        <w:r w:rsidR="00B51E4E">
          <w:rPr>
            <w:i/>
            <w:color w:val="5F5F5F"/>
            <w:sz w:val="24"/>
            <w:u w:val="single" w:color="5F5F5F"/>
          </w:rPr>
          <w:t>преболедувалите</w:t>
        </w:r>
        <w:r w:rsidR="00B51E4E">
          <w:rPr>
            <w:i/>
            <w:color w:val="5F5F5F"/>
            <w:spacing w:val="-3"/>
            <w:sz w:val="24"/>
            <w:u w:val="single" w:color="5F5F5F"/>
          </w:rPr>
          <w:t xml:space="preserve"> </w:t>
        </w:r>
        <w:r w:rsidR="00B51E4E">
          <w:rPr>
            <w:i/>
            <w:color w:val="5F5F5F"/>
            <w:sz w:val="24"/>
            <w:u w:val="single" w:color="5F5F5F"/>
          </w:rPr>
          <w:t>COVID-19</w:t>
        </w:r>
      </w:hyperlink>
    </w:p>
    <w:p w:rsidR="0028224D" w:rsidRDefault="0028224D">
      <w:pPr>
        <w:spacing w:line="360" w:lineRule="auto"/>
        <w:rPr>
          <w:sz w:val="24"/>
        </w:rPr>
        <w:sectPr w:rsidR="0028224D">
          <w:footerReference w:type="default" r:id="rId13"/>
          <w:type w:val="continuous"/>
          <w:pgSz w:w="11910" w:h="16840"/>
          <w:pgMar w:top="1580" w:right="440" w:bottom="1180" w:left="1680" w:header="720" w:footer="993" w:gutter="0"/>
          <w:pgNumType w:start="1"/>
          <w:cols w:space="720"/>
        </w:sectPr>
      </w:pPr>
    </w:p>
    <w:p w:rsidR="0028224D" w:rsidRDefault="00321EFA">
      <w:pPr>
        <w:pStyle w:val="a3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295910"/>
                <wp:effectExtent l="13970" t="12700" r="12700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" fillcolor="#f1f1f1" strokeweight=".16936mm">
                <v:textbox inset="0,0,0,0">
                  <w:txbxContent>
                    <w:p w:rsidR="0028224D" w:rsidRDefault="00B51E4E">
                      <w:pPr>
                        <w:spacing w:before="2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224D" w:rsidRDefault="0028224D">
      <w:pPr>
        <w:pStyle w:val="a3"/>
        <w:spacing w:before="2"/>
        <w:ind w:left="0"/>
        <w:jc w:val="left"/>
        <w:rPr>
          <w:i/>
          <w:sz w:val="25"/>
        </w:rPr>
      </w:pPr>
    </w:p>
    <w:p w:rsidR="0028224D" w:rsidRDefault="00B51E4E">
      <w:pPr>
        <w:pStyle w:val="1"/>
        <w:numPr>
          <w:ilvl w:val="0"/>
          <w:numId w:val="24"/>
        </w:numPr>
        <w:tabs>
          <w:tab w:val="left" w:pos="829"/>
        </w:tabs>
        <w:spacing w:before="90"/>
        <w:ind w:hanging="241"/>
        <w:jc w:val="both"/>
      </w:pPr>
      <w:r>
        <w:t>Дезинфекция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повърхностите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проветряване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34" w:line="357" w:lineRule="auto"/>
        <w:ind w:right="970" w:firstLine="283"/>
        <w:rPr>
          <w:sz w:val="24"/>
        </w:rPr>
      </w:pPr>
      <w:r>
        <w:rPr>
          <w:sz w:val="24"/>
        </w:rPr>
        <w:t>Всекидневно двукратно (преди началото и след приключване на смяната)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влажно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почистване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дезинфекция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критични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1"/>
          <w:sz w:val="24"/>
        </w:rPr>
        <w:t xml:space="preserve"> </w:t>
      </w:r>
      <w:r>
        <w:rPr>
          <w:sz w:val="24"/>
        </w:rPr>
        <w:t>дръжки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врати, прозорци, ключове за осветление, бутони на асансьори, парапети, уреди,</w:t>
      </w:r>
      <w:r>
        <w:rPr>
          <w:spacing w:val="-57"/>
          <w:sz w:val="24"/>
        </w:rPr>
        <w:t xml:space="preserve"> </w:t>
      </w:r>
      <w:r>
        <w:rPr>
          <w:sz w:val="24"/>
        </w:rPr>
        <w:t>екрани;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74"/>
        </w:tabs>
        <w:spacing w:before="1" w:line="355" w:lineRule="auto"/>
        <w:ind w:right="972" w:firstLine="283"/>
        <w:rPr>
          <w:sz w:val="24"/>
        </w:rPr>
      </w:pPr>
      <w:r>
        <w:rPr>
          <w:sz w:val="24"/>
        </w:rPr>
        <w:t>Увеличаване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потвърден случай на COVID-19 -</w:t>
      </w:r>
      <w:r>
        <w:rPr>
          <w:spacing w:val="1"/>
          <w:sz w:val="24"/>
        </w:rPr>
        <w:t xml:space="preserve"> </w:t>
      </w:r>
      <w:r>
        <w:rPr>
          <w:sz w:val="24"/>
        </w:rPr>
        <w:t>от 4 пъти на ден до дезинфекция на всеки час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обектите;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9" w:line="357" w:lineRule="auto"/>
        <w:ind w:right="971" w:firstLine="283"/>
        <w:rPr>
          <w:sz w:val="24"/>
        </w:rPr>
      </w:pPr>
      <w:r>
        <w:rPr>
          <w:sz w:val="24"/>
        </w:rPr>
        <w:t>Почистване и дезинфекциране на тоалетните и санитарните помещения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 Своевременно осигуряване на течен сапун, дезинфектанти, 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 за подсушаване на ръцете или автоматичен сешоар за ръце, тоалетна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хартия;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" w:line="350" w:lineRule="auto"/>
        <w:ind w:right="969" w:firstLine="283"/>
        <w:rPr>
          <w:sz w:val="24"/>
        </w:rPr>
      </w:pPr>
      <w:r>
        <w:rPr>
          <w:sz w:val="24"/>
        </w:rPr>
        <w:t>Дезинфекциране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физкултурни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мишки,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инструменти</w:t>
      </w:r>
      <w:r>
        <w:rPr>
          <w:spacing w:val="4"/>
          <w:sz w:val="24"/>
        </w:rPr>
        <w:t xml:space="preserve"> </w:t>
      </w:r>
      <w:r>
        <w:rPr>
          <w:sz w:val="24"/>
        </w:rPr>
        <w:t>през всяко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междучасие;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3"/>
        <w:ind w:left="1013" w:hanging="426"/>
        <w:rPr>
          <w:sz w:val="24"/>
        </w:rPr>
      </w:pPr>
      <w:r>
        <w:rPr>
          <w:sz w:val="24"/>
        </w:rPr>
        <w:t>Дезинфекциране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38" w:line="350" w:lineRule="auto"/>
        <w:ind w:right="968" w:firstLine="283"/>
        <w:rPr>
          <w:sz w:val="24"/>
        </w:rPr>
      </w:pPr>
      <w:r>
        <w:rPr>
          <w:sz w:val="24"/>
        </w:rPr>
        <w:t>Проветряване на учебните стаи по време на всяко междучасие и/или по-</w:t>
      </w:r>
      <w:r>
        <w:rPr>
          <w:spacing w:val="1"/>
          <w:sz w:val="24"/>
        </w:rPr>
        <w:t xml:space="preserve"> </w:t>
      </w:r>
      <w:r>
        <w:rPr>
          <w:sz w:val="24"/>
        </w:rPr>
        <w:t>често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2" w:line="350" w:lineRule="auto"/>
        <w:ind w:right="977" w:firstLine="283"/>
        <w:rPr>
          <w:sz w:val="24"/>
        </w:rPr>
      </w:pPr>
      <w:r>
        <w:rPr>
          <w:sz w:val="24"/>
        </w:rPr>
        <w:t>Дезинфекция и почистване на училищните автобуси преди и след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курс.</w:t>
      </w:r>
    </w:p>
    <w:p w:rsidR="0028224D" w:rsidRDefault="0028224D">
      <w:pPr>
        <w:pStyle w:val="a3"/>
        <w:ind w:left="0"/>
        <w:jc w:val="left"/>
        <w:rPr>
          <w:sz w:val="26"/>
        </w:rPr>
      </w:pPr>
    </w:p>
    <w:p w:rsidR="0028224D" w:rsidRDefault="00B51E4E">
      <w:pPr>
        <w:pStyle w:val="1"/>
        <w:numPr>
          <w:ilvl w:val="0"/>
          <w:numId w:val="24"/>
        </w:numPr>
        <w:tabs>
          <w:tab w:val="left" w:pos="829"/>
        </w:tabs>
        <w:spacing w:before="158"/>
        <w:ind w:hanging="241"/>
        <w:jc w:val="both"/>
      </w:pPr>
      <w:r>
        <w:t>Лична</w:t>
      </w:r>
      <w:r>
        <w:rPr>
          <w:spacing w:val="-1"/>
        </w:rPr>
        <w:t xml:space="preserve"> </w:t>
      </w:r>
      <w:r>
        <w:t>хигиена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949"/>
        </w:tabs>
        <w:spacing w:before="132"/>
        <w:ind w:left="948" w:hanging="361"/>
        <w:rPr>
          <w:sz w:val="24"/>
        </w:rPr>
      </w:pP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течаща</w:t>
      </w:r>
      <w:r>
        <w:rPr>
          <w:spacing w:val="-1"/>
          <w:sz w:val="24"/>
        </w:rPr>
        <w:t xml:space="preserve"> </w:t>
      </w:r>
      <w:r>
        <w:rPr>
          <w:sz w:val="24"/>
        </w:rPr>
        <w:t>топла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сапун</w:t>
      </w:r>
      <w:r>
        <w:rPr>
          <w:spacing w:val="2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38" w:line="355" w:lineRule="auto"/>
        <w:ind w:right="974" w:firstLine="283"/>
        <w:rPr>
          <w:sz w:val="24"/>
        </w:rPr>
      </w:pPr>
      <w:r>
        <w:rPr>
          <w:sz w:val="24"/>
        </w:rPr>
        <w:t>Поставяне на дезинфектант за ръце на видно място на входа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класни стаи, кабинети, лаборатории, работилници и други помещения в сградата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училището;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8"/>
        <w:ind w:left="1013" w:hanging="426"/>
        <w:rPr>
          <w:sz w:val="24"/>
        </w:rPr>
      </w:pPr>
      <w:r>
        <w:rPr>
          <w:sz w:val="24"/>
        </w:rPr>
        <w:t>Поставяне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2"/>
          <w:sz w:val="24"/>
        </w:rPr>
        <w:t xml:space="preserve"> </w:t>
      </w:r>
      <w:r>
        <w:rPr>
          <w:sz w:val="24"/>
        </w:rPr>
        <w:t>хигиена;</w:t>
      </w:r>
    </w:p>
    <w:p w:rsidR="0028224D" w:rsidRDefault="00B51E4E">
      <w:pPr>
        <w:pStyle w:val="a4"/>
        <w:numPr>
          <w:ilvl w:val="0"/>
          <w:numId w:val="23"/>
        </w:numPr>
        <w:tabs>
          <w:tab w:val="left" w:pos="1014"/>
        </w:tabs>
        <w:spacing w:before="136" w:line="357" w:lineRule="auto"/>
        <w:ind w:right="972" w:firstLine="283"/>
        <w:rPr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разтвори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и/или с оказана методична помощ от Регионалната здравна инспекция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(РЗИ). С биоцидите, които не са готови за употреба, разтворите се приготвят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МЗ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разрешения.</w:t>
      </w:r>
    </w:p>
    <w:p w:rsidR="0028224D" w:rsidRDefault="0028224D">
      <w:pPr>
        <w:spacing w:line="357" w:lineRule="auto"/>
        <w:jc w:val="both"/>
        <w:rPr>
          <w:sz w:val="24"/>
        </w:rPr>
        <w:sectPr w:rsidR="0028224D">
          <w:pgSz w:w="11910" w:h="16840"/>
          <w:pgMar w:top="1400" w:right="440" w:bottom="1200" w:left="1680" w:header="0" w:footer="993" w:gutter="0"/>
          <w:cols w:space="720"/>
        </w:sectPr>
      </w:pPr>
    </w:p>
    <w:p w:rsidR="0028224D" w:rsidRDefault="0028224D">
      <w:pPr>
        <w:pStyle w:val="a3"/>
        <w:spacing w:before="4"/>
        <w:ind w:left="0"/>
        <w:jc w:val="left"/>
        <w:rPr>
          <w:sz w:val="12"/>
        </w:rPr>
      </w:pPr>
    </w:p>
    <w:p w:rsidR="0028224D" w:rsidRDefault="00B51E4E">
      <w:pPr>
        <w:pStyle w:val="1"/>
        <w:numPr>
          <w:ilvl w:val="0"/>
          <w:numId w:val="24"/>
        </w:numPr>
        <w:tabs>
          <w:tab w:val="left" w:pos="829"/>
        </w:tabs>
        <w:spacing w:before="90"/>
        <w:ind w:hanging="241"/>
        <w:jc w:val="both"/>
      </w:pPr>
      <w:r>
        <w:t>Носене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защитна</w:t>
      </w:r>
      <w:r>
        <w:rPr>
          <w:spacing w:val="-1"/>
        </w:rPr>
        <w:t xml:space="preserve"> </w:t>
      </w:r>
      <w:r>
        <w:t>маска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</w:t>
      </w:r>
    </w:p>
    <w:p w:rsidR="0028224D" w:rsidRDefault="00B51E4E">
      <w:pPr>
        <w:pStyle w:val="a3"/>
        <w:spacing w:before="132" w:line="360" w:lineRule="auto"/>
        <w:ind w:right="977" w:firstLine="283"/>
      </w:pPr>
      <w:r>
        <w:t>Носенето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защитна маска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извънредната</w:t>
      </w:r>
      <w:r>
        <w:rPr>
          <w:spacing w:val="1"/>
        </w:rPr>
        <w:t xml:space="preserve"> </w:t>
      </w:r>
      <w:r>
        <w:t>епидемична</w:t>
      </w:r>
      <w:r>
        <w:rPr>
          <w:spacing w:val="1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задължително.</w:t>
      </w:r>
    </w:p>
    <w:p w:rsidR="0028224D" w:rsidRDefault="00B51E4E">
      <w:pPr>
        <w:pStyle w:val="a3"/>
        <w:spacing w:line="360" w:lineRule="auto"/>
        <w:ind w:right="973" w:firstLine="427"/>
      </w:pPr>
      <w:r>
        <w:t>Защитните маски за лице за учениците се осигуряват от тях, респективно от</w:t>
      </w:r>
      <w:r>
        <w:rPr>
          <w:spacing w:val="1"/>
        </w:rPr>
        <w:t xml:space="preserve"> </w:t>
      </w:r>
      <w:r>
        <w:t>техните родители, а за учителите – от училищата. Училищата осигуряват защитни</w:t>
      </w:r>
      <w:r>
        <w:rPr>
          <w:spacing w:val="-57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случаите,</w:t>
      </w:r>
      <w:r>
        <w:rPr>
          <w:spacing w:val="-5"/>
        </w:rPr>
        <w:t xml:space="preserve"> </w:t>
      </w:r>
      <w:r>
        <w:t>когато</w:t>
      </w:r>
      <w:r>
        <w:rPr>
          <w:spacing w:val="-2"/>
        </w:rPr>
        <w:t xml:space="preserve"> </w:t>
      </w:r>
      <w:r>
        <w:t>учениците</w:t>
      </w:r>
      <w:r>
        <w:rPr>
          <w:spacing w:val="-4"/>
        </w:rPr>
        <w:t xml:space="preserve"> </w:t>
      </w:r>
      <w:r>
        <w:t>нямат</w:t>
      </w:r>
      <w:r>
        <w:rPr>
          <w:spacing w:val="-4"/>
        </w:rPr>
        <w:t xml:space="preserve"> </w:t>
      </w:r>
      <w:r>
        <w:t>такива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подходящи</w:t>
      </w:r>
      <w:r>
        <w:rPr>
          <w:spacing w:val="-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ползване.</w:t>
      </w:r>
    </w:p>
    <w:p w:rsidR="0028224D" w:rsidRDefault="00B51E4E">
      <w:pPr>
        <w:pStyle w:val="a3"/>
        <w:spacing w:before="1" w:line="360" w:lineRule="auto"/>
        <w:ind w:right="973" w:firstLine="427"/>
      </w:pPr>
      <w:r>
        <w:t>Препоръчително е защитните маски за лице, които се използват от ученици,</w:t>
      </w:r>
      <w:r>
        <w:rPr>
          <w:spacing w:val="1"/>
        </w:rPr>
        <w:t xml:space="preserve"> </w:t>
      </w:r>
      <w:r>
        <w:t>педагогически и непедагогически персонал да са поне от 3 слоя.</w:t>
      </w:r>
      <w:r>
        <w:rPr>
          <w:spacing w:val="1"/>
        </w:rPr>
        <w:t xml:space="preserve"> </w:t>
      </w:r>
      <w:r>
        <w:t>Най-добрата</w:t>
      </w:r>
      <w:r>
        <w:rPr>
          <w:spacing w:val="1"/>
        </w:rPr>
        <w:t xml:space="preserve"> </w:t>
      </w:r>
      <w:r>
        <w:t>комбинация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е:</w:t>
      </w:r>
      <w:r>
        <w:rPr>
          <w:spacing w:val="15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t>вътрешен</w:t>
      </w:r>
      <w:r>
        <w:rPr>
          <w:spacing w:val="14"/>
        </w:rPr>
        <w:t xml:space="preserve"> </w:t>
      </w:r>
      <w:r>
        <w:t>слой</w:t>
      </w:r>
      <w:r>
        <w:rPr>
          <w:spacing w:val="13"/>
        </w:rPr>
        <w:t xml:space="preserve"> </w:t>
      </w:r>
      <w:r>
        <w:t>хидрофилен</w:t>
      </w:r>
      <w:r>
        <w:rPr>
          <w:spacing w:val="12"/>
        </w:rPr>
        <w:t xml:space="preserve"> </w:t>
      </w:r>
      <w:r>
        <w:t>материал,</w:t>
      </w:r>
      <w:r>
        <w:rPr>
          <w:spacing w:val="14"/>
        </w:rPr>
        <w:t xml:space="preserve"> </w:t>
      </w:r>
      <w:r>
        <w:t>напр.</w:t>
      </w:r>
      <w:r>
        <w:rPr>
          <w:spacing w:val="14"/>
        </w:rPr>
        <w:t xml:space="preserve"> </w:t>
      </w:r>
      <w:r>
        <w:t>памук;</w:t>
      </w:r>
    </w:p>
    <w:p w:rsidR="0028224D" w:rsidRDefault="00B51E4E">
      <w:pPr>
        <w:pStyle w:val="a4"/>
        <w:numPr>
          <w:ilvl w:val="0"/>
          <w:numId w:val="22"/>
        </w:numPr>
        <w:tabs>
          <w:tab w:val="left" w:pos="594"/>
        </w:tabs>
        <w:spacing w:before="1" w:line="360" w:lineRule="auto"/>
        <w:ind w:right="971" w:firstLine="0"/>
        <w:jc w:val="both"/>
        <w:rPr>
          <w:sz w:val="24"/>
        </w:rPr>
      </w:pPr>
      <w:r>
        <w:rPr>
          <w:sz w:val="24"/>
        </w:rPr>
        <w:t>външен слой от хидрофобен материал, напр. полипропилен, полиестер,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ограничи външно проникване на замърсители в носа и устата; 3) среден</w:t>
      </w:r>
      <w:r>
        <w:rPr>
          <w:spacing w:val="1"/>
          <w:sz w:val="24"/>
        </w:rPr>
        <w:t xml:space="preserve"> </w:t>
      </w:r>
      <w:r>
        <w:rPr>
          <w:sz w:val="24"/>
        </w:rPr>
        <w:t>хидрофобен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синтетичен</w:t>
      </w:r>
      <w:r>
        <w:rPr>
          <w:spacing w:val="1"/>
          <w:sz w:val="24"/>
        </w:rPr>
        <w:t xml:space="preserve"> </w:t>
      </w:r>
      <w:r>
        <w:rPr>
          <w:sz w:val="24"/>
        </w:rPr>
        <w:t>невълнен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полипропилен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памучен</w:t>
      </w:r>
      <w:r>
        <w:rPr>
          <w:spacing w:val="-1"/>
          <w:sz w:val="24"/>
        </w:rPr>
        <w:t xml:space="preserve"> </w:t>
      </w:r>
      <w:r>
        <w:rPr>
          <w:sz w:val="24"/>
        </w:rPr>
        <w:t>слой,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 да</w:t>
      </w:r>
      <w:r>
        <w:rPr>
          <w:spacing w:val="-5"/>
          <w:sz w:val="24"/>
        </w:rPr>
        <w:t xml:space="preserve"> </w:t>
      </w:r>
      <w:r>
        <w:rPr>
          <w:sz w:val="24"/>
        </w:rPr>
        <w:t>засилва</w:t>
      </w:r>
      <w:r>
        <w:rPr>
          <w:spacing w:val="-2"/>
          <w:sz w:val="24"/>
        </w:rPr>
        <w:t xml:space="preserve"> </w:t>
      </w:r>
      <w:r>
        <w:rPr>
          <w:sz w:val="24"/>
        </w:rPr>
        <w:t>филтрацията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задържа</w:t>
      </w:r>
      <w:r>
        <w:rPr>
          <w:spacing w:val="-2"/>
          <w:sz w:val="24"/>
        </w:rPr>
        <w:t xml:space="preserve"> </w:t>
      </w:r>
      <w:r>
        <w:rPr>
          <w:sz w:val="24"/>
        </w:rPr>
        <w:t>капчици.</w:t>
      </w:r>
    </w:p>
    <w:p w:rsidR="0028224D" w:rsidRDefault="00B51E4E">
      <w:pPr>
        <w:pStyle w:val="a3"/>
        <w:spacing w:line="360" w:lineRule="auto"/>
        <w:ind w:right="980" w:firstLine="427"/>
      </w:pPr>
      <w:r>
        <w:t>Изключение от изискването за носене на защитна маска за лице се допуска в</w:t>
      </w:r>
      <w:r>
        <w:rPr>
          <w:spacing w:val="1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случаи:</w:t>
      </w:r>
    </w:p>
    <w:p w:rsidR="0028224D" w:rsidRDefault="00B51E4E">
      <w:pPr>
        <w:pStyle w:val="a4"/>
        <w:numPr>
          <w:ilvl w:val="1"/>
          <w:numId w:val="22"/>
        </w:numPr>
        <w:tabs>
          <w:tab w:val="left" w:pos="1026"/>
        </w:tabs>
        <w:ind w:left="1025" w:hanging="361"/>
        <w:rPr>
          <w:sz w:val="24"/>
        </w:rPr>
      </w:pPr>
      <w:r>
        <w:rPr>
          <w:sz w:val="24"/>
        </w:rPr>
        <w:t>В 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28224D" w:rsidRDefault="00B51E4E">
      <w:pPr>
        <w:pStyle w:val="a4"/>
        <w:numPr>
          <w:ilvl w:val="1"/>
          <w:numId w:val="22"/>
        </w:numPr>
        <w:tabs>
          <w:tab w:val="left" w:pos="1014"/>
        </w:tabs>
        <w:spacing w:before="136" w:line="355" w:lineRule="auto"/>
        <w:ind w:right="971" w:firstLine="359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предучилищните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13"/>
          <w:sz w:val="24"/>
        </w:rPr>
        <w:t xml:space="preserve"> </w:t>
      </w:r>
      <w:r>
        <w:rPr>
          <w:sz w:val="24"/>
        </w:rPr>
        <w:t>етап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регистрирана</w:t>
      </w:r>
      <w:r>
        <w:rPr>
          <w:spacing w:val="-15"/>
          <w:sz w:val="24"/>
        </w:rPr>
        <w:t xml:space="preserve"> </w:t>
      </w:r>
      <w:r>
        <w:rPr>
          <w:sz w:val="24"/>
        </w:rPr>
        <w:t>14-</w:t>
      </w:r>
      <w:r>
        <w:rPr>
          <w:spacing w:val="-58"/>
          <w:sz w:val="24"/>
        </w:rPr>
        <w:t xml:space="preserve"> </w:t>
      </w:r>
      <w:r>
        <w:rPr>
          <w:sz w:val="24"/>
        </w:rPr>
        <w:t>дневна заболяемост в населеното място/областта до 100 на 100 000 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сценарий);</w:t>
      </w:r>
    </w:p>
    <w:p w:rsidR="0028224D" w:rsidRDefault="00B51E4E">
      <w:pPr>
        <w:pStyle w:val="a4"/>
        <w:numPr>
          <w:ilvl w:val="1"/>
          <w:numId w:val="22"/>
        </w:numPr>
        <w:tabs>
          <w:tab w:val="left" w:pos="1014"/>
        </w:tabs>
        <w:spacing w:before="8" w:line="355" w:lineRule="auto"/>
        <w:ind w:right="974" w:firstLine="35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придържане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личен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лекуващ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удостоверяващо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това;</w:t>
      </w:r>
    </w:p>
    <w:p w:rsidR="0028224D" w:rsidRDefault="00B51E4E">
      <w:pPr>
        <w:pStyle w:val="a4"/>
        <w:numPr>
          <w:ilvl w:val="1"/>
          <w:numId w:val="22"/>
        </w:numPr>
        <w:tabs>
          <w:tab w:val="left" w:pos="1014"/>
        </w:tabs>
        <w:spacing w:before="8" w:line="350" w:lineRule="auto"/>
        <w:ind w:right="976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открито.</w:t>
      </w:r>
    </w:p>
    <w:p w:rsidR="0028224D" w:rsidRDefault="0028224D">
      <w:pPr>
        <w:pStyle w:val="a3"/>
        <w:spacing w:before="5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24"/>
        </w:numPr>
        <w:tabs>
          <w:tab w:val="left" w:pos="829"/>
        </w:tabs>
        <w:spacing w:before="1" w:line="360" w:lineRule="auto"/>
        <w:ind w:left="305" w:right="974" w:firstLine="283"/>
        <w:jc w:val="both"/>
      </w:pPr>
      <w:r>
        <w:t>За спазване на задължителните мерки директорът на училището създава</w:t>
      </w:r>
      <w:r>
        <w:rPr>
          <w:spacing w:val="-57"/>
        </w:rPr>
        <w:t xml:space="preserve"> </w:t>
      </w:r>
      <w:r>
        <w:t>необходимата</w:t>
      </w:r>
      <w:r>
        <w:rPr>
          <w:spacing w:val="-1"/>
        </w:rPr>
        <w:t xml:space="preserve"> </w:t>
      </w:r>
      <w:r>
        <w:t>организация: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 и спазването на правилата във връзка с извънредната епидемична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обстановка;</w:t>
      </w:r>
    </w:p>
    <w:p w:rsidR="0028224D" w:rsidRDefault="0028224D">
      <w:pPr>
        <w:spacing w:line="355" w:lineRule="auto"/>
        <w:jc w:val="both"/>
        <w:rPr>
          <w:rFonts w:ascii="Symbol" w:hAnsi="Symbol"/>
          <w:sz w:val="24"/>
        </w:rPr>
        <w:sectPr w:rsidR="0028224D">
          <w:pgSz w:w="11910" w:h="16840"/>
          <w:pgMar w:top="158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lastRenderedPageBreak/>
        <w:t>Запознава персонала, учениците и родителите с мерките за ограничаване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рисковете от разпространение на вируса, прилагани в училището, и промените в</w:t>
      </w:r>
      <w:r>
        <w:rPr>
          <w:spacing w:val="1"/>
          <w:sz w:val="24"/>
        </w:rPr>
        <w:t xml:space="preserve"> </w:t>
      </w:r>
      <w:r>
        <w:rPr>
          <w:sz w:val="24"/>
        </w:rPr>
        <w:t>тях;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 ограничаване на контактите между ученици от различни 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работно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противоепидемичните</w:t>
      </w:r>
      <w:r>
        <w:rPr>
          <w:spacing w:val="-4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във</w:t>
      </w:r>
      <w:r>
        <w:rPr>
          <w:spacing w:val="1"/>
          <w:sz w:val="24"/>
        </w:rPr>
        <w:t xml:space="preserve"> </w:t>
      </w:r>
      <w:r>
        <w:rPr>
          <w:sz w:val="24"/>
        </w:rPr>
        <w:t>фирмите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партньори;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За организиране на практическото обучение от разстояние в 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методици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9"/>
          <w:sz w:val="24"/>
        </w:rPr>
        <w:t xml:space="preserve"> </w:t>
      </w:r>
      <w:r>
        <w:rPr>
          <w:sz w:val="24"/>
        </w:rPr>
        <w:t>фирмите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партньори на училищата за дигиталните платформи за контакт и обучение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съдействат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използването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предоставени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работодатели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 в Националната електронна библиотека на учителите / Хранилището за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електронно</w:t>
      </w:r>
      <w:r>
        <w:rPr>
          <w:spacing w:val="-6"/>
          <w:sz w:val="24"/>
        </w:rPr>
        <w:t xml:space="preserve"> </w:t>
      </w:r>
      <w:r>
        <w:rPr>
          <w:sz w:val="24"/>
        </w:rPr>
        <w:t>съдържание/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color w:val="5F5F5F"/>
          <w:spacing w:val="-7"/>
          <w:sz w:val="24"/>
        </w:rPr>
        <w:t xml:space="preserve"> </w:t>
      </w:r>
      <w:hyperlink r:id="rId14">
        <w:r>
          <w:rPr>
            <w:color w:val="5F5F5F"/>
            <w:sz w:val="24"/>
            <w:u w:val="single" w:color="5F5F5F"/>
          </w:rPr>
          <w:t>https://e-</w:t>
        </w:r>
      </w:hyperlink>
      <w:r>
        <w:rPr>
          <w:color w:val="5F5F5F"/>
          <w:spacing w:val="-57"/>
          <w:sz w:val="24"/>
        </w:rPr>
        <w:t xml:space="preserve"> </w:t>
      </w:r>
      <w:hyperlink r:id="rId15">
        <w:r>
          <w:rPr>
            <w:color w:val="5F5F5F"/>
            <w:sz w:val="24"/>
            <w:u w:val="single" w:color="5F5F5F"/>
          </w:rPr>
          <w:t>learn.mon.bg</w:t>
        </w:r>
        <w:r>
          <w:rPr>
            <w:sz w:val="24"/>
          </w:rPr>
          <w:t>.</w:t>
        </w:r>
      </w:hyperlink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ind w:left="0"/>
        <w:jc w:val="left"/>
        <w:rPr>
          <w:sz w:val="1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130175</wp:posOffset>
                </wp:positionV>
                <wp:extent cx="5545455" cy="29591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0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Препоръчителни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3.6pt;margin-top:10.25pt;width:436.65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" fillcolor="#f1f1f1" strokeweight=".16936mm">
                <v:textbox inset="0,0,0,0">
                  <w:txbxContent>
                    <w:p w:rsidR="0028224D" w:rsidRDefault="00B51E4E">
                      <w:pPr>
                        <w:spacing w:before="20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Препоръчителни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sz w:val="25"/>
        </w:rPr>
      </w:pPr>
    </w:p>
    <w:p w:rsidR="0028224D" w:rsidRDefault="00B51E4E">
      <w:pPr>
        <w:pStyle w:val="a3"/>
        <w:spacing w:before="90" w:line="360" w:lineRule="auto"/>
        <w:ind w:right="976" w:firstLine="283"/>
      </w:pPr>
      <w:r>
        <w:rPr>
          <w:b/>
          <w:i/>
        </w:rPr>
        <w:t xml:space="preserve">Препоръчителните мерки </w:t>
      </w:r>
      <w:r>
        <w:t>имат за цел да се създадат максимално безопасни и</w:t>
      </w:r>
      <w:r>
        <w:rPr>
          <w:spacing w:val="-57"/>
        </w:rPr>
        <w:t xml:space="preserve"> </w:t>
      </w:r>
      <w:r>
        <w:t>здравословни условия на труд и обучение според спецификата на образователната</w:t>
      </w:r>
      <w:r>
        <w:rPr>
          <w:spacing w:val="-57"/>
        </w:rPr>
        <w:t xml:space="preserve"> </w:t>
      </w:r>
      <w:r>
        <w:t>институция.</w:t>
      </w:r>
      <w:r>
        <w:rPr>
          <w:spacing w:val="-1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мерки</w:t>
      </w:r>
      <w:r>
        <w:rPr>
          <w:spacing w:val="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приемат от педагогическия</w:t>
      </w:r>
      <w:r>
        <w:rPr>
          <w:spacing w:val="-1"/>
        </w:rPr>
        <w:t xml:space="preserve"> </w:t>
      </w:r>
      <w:r>
        <w:t>съвет.</w:t>
      </w:r>
    </w:p>
    <w:p w:rsidR="0028224D" w:rsidRDefault="00B51E4E">
      <w:pPr>
        <w:pStyle w:val="a3"/>
        <w:spacing w:before="1" w:line="360" w:lineRule="auto"/>
        <w:ind w:right="973" w:firstLine="283"/>
      </w:pPr>
      <w:r>
        <w:t>Всяко училище може да използва и допълва списъка с препоръчителни мерки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страната,</w:t>
      </w:r>
      <w:r>
        <w:rPr>
          <w:spacing w:val="1"/>
        </w:rPr>
        <w:t xml:space="preserve"> </w:t>
      </w:r>
      <w:r>
        <w:t>областта,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населеното</w:t>
      </w:r>
      <w:r>
        <w:rPr>
          <w:spacing w:val="1"/>
        </w:rPr>
        <w:t xml:space="preserve"> </w:t>
      </w:r>
      <w:r>
        <w:t>място.</w:t>
      </w:r>
    </w:p>
    <w:p w:rsidR="0028224D" w:rsidRDefault="0028224D">
      <w:pPr>
        <w:pStyle w:val="a3"/>
        <w:spacing w:before="6"/>
        <w:ind w:left="0"/>
        <w:jc w:val="left"/>
        <w:rPr>
          <w:sz w:val="36"/>
        </w:rPr>
      </w:pPr>
    </w:p>
    <w:p w:rsidR="0028224D" w:rsidRDefault="00B51E4E">
      <w:pPr>
        <w:spacing w:line="398" w:lineRule="auto"/>
        <w:ind w:left="305" w:right="976" w:firstLine="283"/>
        <w:jc w:val="both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>ТВОРЕН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СПИСЪК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ПРЕПОРЪЧИТЕЛНИ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РЕШЕНИЯ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ЗА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ОСИГУРЯВАНЕ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НЕОБХОДИМАTA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ДИСТАНЦИЯ</w:t>
      </w:r>
    </w:p>
    <w:p w:rsidR="0028224D" w:rsidRDefault="0028224D">
      <w:pPr>
        <w:pStyle w:val="a3"/>
        <w:ind w:left="0"/>
        <w:jc w:val="left"/>
        <w:rPr>
          <w:b/>
          <w:sz w:val="20"/>
        </w:rPr>
      </w:pPr>
    </w:p>
    <w:p w:rsidR="0028224D" w:rsidRDefault="0028224D">
      <w:pPr>
        <w:pStyle w:val="a3"/>
        <w:spacing w:before="6"/>
        <w:ind w:left="0"/>
        <w:jc w:val="left"/>
        <w:rPr>
          <w:b/>
          <w:sz w:val="16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949"/>
        </w:tabs>
        <w:ind w:hanging="361"/>
        <w:jc w:val="both"/>
      </w:pPr>
      <w:r>
        <w:t>Тестване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949"/>
        </w:tabs>
        <w:spacing w:before="134" w:line="276" w:lineRule="auto"/>
        <w:ind w:left="948" w:right="979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безплатни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 тестване на педагогическите специалисти и непедагогическия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персонал.</w:t>
      </w:r>
    </w:p>
    <w:p w:rsidR="0028224D" w:rsidRDefault="0028224D">
      <w:pPr>
        <w:spacing w:line="276" w:lineRule="auto"/>
        <w:jc w:val="both"/>
        <w:rPr>
          <w:rFonts w:ascii="Symbol" w:hAnsi="Symbol"/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949"/>
        </w:tabs>
        <w:spacing w:before="72" w:line="357" w:lineRule="auto"/>
        <w:ind w:left="948" w:right="974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безплатни</w:t>
      </w:r>
      <w:r>
        <w:rPr>
          <w:spacing w:val="-1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поне 90% от тях директорът на училището организира тестване на децата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седмицата.</w:t>
      </w:r>
    </w:p>
    <w:p w:rsidR="0028224D" w:rsidRDefault="0028224D">
      <w:pPr>
        <w:pStyle w:val="a3"/>
        <w:spacing w:before="10"/>
        <w:ind w:left="0"/>
        <w:jc w:val="left"/>
        <w:rPr>
          <w:sz w:val="27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949"/>
        </w:tabs>
        <w:spacing w:before="1"/>
        <w:ind w:hanging="361"/>
        <w:jc w:val="both"/>
      </w:pPr>
      <w:r>
        <w:t>Класни</w:t>
      </w:r>
      <w:r>
        <w:rPr>
          <w:spacing w:val="-3"/>
        </w:rPr>
        <w:t xml:space="preserve"> </w:t>
      </w:r>
      <w:r>
        <w:t>стаи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учебния</w:t>
      </w:r>
      <w:r>
        <w:rPr>
          <w:spacing w:val="-2"/>
        </w:rPr>
        <w:t xml:space="preserve"> </w:t>
      </w:r>
      <w:r>
        <w:t>процес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4" w:line="350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местят, 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– не;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2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физкултурен салон - само при липса на други възможности за осъществяване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Отделяне на паралелките от начален етап на отделен етаж/в отделно крило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сградата;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2" w:line="350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метеорологичната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 позволява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" w:line="355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в т.ч. и препоръчителна дистанция от 1,5 метра по време на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приложимо;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на учебния ден в рамките на паралелката, когато броят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 позволяват</w:t>
      </w:r>
      <w:r>
        <w:rPr>
          <w:spacing w:val="-1"/>
          <w:sz w:val="24"/>
        </w:rPr>
        <w:t xml:space="preserve"> </w:t>
      </w:r>
      <w:r>
        <w:rPr>
          <w:sz w:val="24"/>
        </w:rPr>
        <w:t>това;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2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При възможност формиране на норма преподавателска работа в рамките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начален етап.</w:t>
      </w:r>
    </w:p>
    <w:p w:rsidR="0028224D" w:rsidRDefault="0028224D">
      <w:pPr>
        <w:pStyle w:val="a3"/>
        <w:spacing w:before="1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949"/>
        </w:tabs>
        <w:ind w:hanging="361"/>
        <w:jc w:val="both"/>
      </w:pPr>
      <w:r>
        <w:t>Входове,</w:t>
      </w:r>
      <w:r>
        <w:rPr>
          <w:spacing w:val="-4"/>
        </w:rPr>
        <w:t xml:space="preserve"> </w:t>
      </w:r>
      <w:r>
        <w:t>коридори,</w:t>
      </w:r>
      <w:r>
        <w:rPr>
          <w:spacing w:val="-3"/>
        </w:rPr>
        <w:t xml:space="preserve"> </w:t>
      </w:r>
      <w:r>
        <w:t>стълбища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3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По възможност отваряне на повече входове (за училищата с повече от 100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ученици),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 кои класове/паралелки преминават през съответния вход без струпване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учители и</w:t>
      </w:r>
      <w:r>
        <w:rPr>
          <w:spacing w:val="2"/>
          <w:sz w:val="24"/>
        </w:rPr>
        <w:t xml:space="preserve"> </w:t>
      </w:r>
      <w:r>
        <w:rPr>
          <w:sz w:val="24"/>
        </w:rPr>
        <w:t>при спазване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"/>
        <w:ind w:left="1013" w:hanging="426"/>
        <w:rPr>
          <w:rFonts w:ascii="Symbol" w:hAnsi="Symbol"/>
          <w:sz w:val="24"/>
        </w:rPr>
      </w:pPr>
      <w:r>
        <w:rPr>
          <w:sz w:val="24"/>
        </w:rPr>
        <w:t>Еднопосочно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коридорите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стълбите.</w:t>
      </w:r>
    </w:p>
    <w:p w:rsidR="0028224D" w:rsidRDefault="0028224D">
      <w:pPr>
        <w:pStyle w:val="a3"/>
        <w:ind w:left="0"/>
        <w:jc w:val="left"/>
        <w:rPr>
          <w:sz w:val="28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spacing w:before="236"/>
        <w:ind w:left="1013" w:hanging="426"/>
        <w:jc w:val="both"/>
      </w:pPr>
      <w:r>
        <w:t>Дневен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сменност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28224D" w:rsidRDefault="00B51E4E">
      <w:pPr>
        <w:pStyle w:val="a4"/>
        <w:numPr>
          <w:ilvl w:val="0"/>
          <w:numId w:val="19"/>
        </w:numPr>
        <w:tabs>
          <w:tab w:val="left" w:pos="1014"/>
        </w:tabs>
        <w:spacing w:before="132" w:line="355" w:lineRule="auto"/>
        <w:ind w:right="970" w:firstLine="3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двусменен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с оглед намаляване на броя на паралелките в даден период от деня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взаимодействие;</w:t>
      </w:r>
    </w:p>
    <w:p w:rsidR="0028224D" w:rsidRDefault="0028224D">
      <w:pPr>
        <w:spacing w:line="355" w:lineRule="auto"/>
        <w:jc w:val="both"/>
        <w:rPr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lastRenderedPageBreak/>
        <w:t>Различно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междучасията за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различни паралелки, класове и/или етапи на образование в зависимост от броя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ученици.</w:t>
      </w:r>
    </w:p>
    <w:p w:rsidR="0028224D" w:rsidRDefault="0028224D">
      <w:pPr>
        <w:pStyle w:val="a3"/>
        <w:spacing w:before="5"/>
        <w:ind w:left="0"/>
        <w:jc w:val="left"/>
        <w:rPr>
          <w:sz w:val="36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spacing w:before="1"/>
        <w:ind w:left="1013" w:hanging="426"/>
        <w:jc w:val="both"/>
      </w:pPr>
      <w:r>
        <w:t>Организация</w:t>
      </w:r>
      <w:r>
        <w:rPr>
          <w:spacing w:val="-4"/>
        </w:rPr>
        <w:t xml:space="preserve"> </w:t>
      </w:r>
      <w:r>
        <w:t>на храненето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1" w:line="352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При възможност обособени зони за хранене за отделните паралелки под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на кетъринг с индивидуални прибори на различни места, включително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стаи, 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училищния двор, в</w:t>
      </w:r>
      <w:r>
        <w:rPr>
          <w:spacing w:val="-1"/>
          <w:sz w:val="24"/>
        </w:rPr>
        <w:t xml:space="preserve"> </w:t>
      </w:r>
      <w:r>
        <w:rPr>
          <w:sz w:val="24"/>
        </w:rPr>
        <w:t>шатри, 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беседки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Предоставяне на закуските по линия на Държавен фонд „Земеделие“ 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смесване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паралелки.</w:t>
      </w:r>
    </w:p>
    <w:p w:rsidR="0028224D" w:rsidRDefault="0028224D">
      <w:pPr>
        <w:pStyle w:val="a3"/>
        <w:spacing w:before="5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ind w:left="1013" w:hanging="426"/>
        <w:jc w:val="both"/>
      </w:pPr>
      <w:r>
        <w:t>Училищен</w:t>
      </w:r>
      <w:r>
        <w:rPr>
          <w:spacing w:val="-3"/>
        </w:rPr>
        <w:t xml:space="preserve"> </w:t>
      </w:r>
      <w:r>
        <w:t>двор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4"/>
        <w:ind w:left="1013" w:hanging="426"/>
        <w:rPr>
          <w:rFonts w:ascii="Symbol" w:hAnsi="Symbol"/>
          <w:sz w:val="24"/>
        </w:rPr>
      </w:pPr>
      <w:r>
        <w:rPr>
          <w:sz w:val="24"/>
        </w:rPr>
        <w:t>Недопускане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8"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придружители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 за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дезинфекция;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/>
        <w:ind w:left="1013" w:hanging="426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отделните паралелки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8"/>
        <w:ind w:left="1013" w:hanging="426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възможно.</w:t>
      </w:r>
    </w:p>
    <w:p w:rsidR="0028224D" w:rsidRDefault="0028224D">
      <w:pPr>
        <w:pStyle w:val="a3"/>
        <w:ind w:left="0"/>
        <w:jc w:val="left"/>
        <w:rPr>
          <w:sz w:val="28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spacing w:before="234"/>
        <w:ind w:left="1013" w:hanging="426"/>
        <w:jc w:val="both"/>
      </w:pPr>
      <w:r>
        <w:t>Комуникация.</w:t>
      </w:r>
      <w:r>
        <w:rPr>
          <w:spacing w:val="-3"/>
        </w:rPr>
        <w:t xml:space="preserve"> </w:t>
      </w:r>
      <w:r>
        <w:t>Учителска</w:t>
      </w:r>
      <w:r>
        <w:rPr>
          <w:spacing w:val="-3"/>
        </w:rPr>
        <w:t xml:space="preserve"> </w:t>
      </w:r>
      <w:r>
        <w:t>стая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4" w:line="350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престоя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учителската стая;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Осъществяване на по-голяма част от комуникацията в електронна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 на изискванията за физическа дистанция и носене на защитни маски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комуникация;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Комуникация с родителите предимно в електронна среда,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 и консултации по предварителна уговорка и при спазване на 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2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срещи,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ученическия съвет, общи събрания и педагогически съвети в електронна среда, 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пряка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по-голямо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гарантира</w:t>
      </w:r>
      <w:r>
        <w:rPr>
          <w:spacing w:val="-57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МЗ.</w:t>
      </w:r>
    </w:p>
    <w:p w:rsidR="0028224D" w:rsidRDefault="0028224D">
      <w:pPr>
        <w:spacing w:line="357" w:lineRule="auto"/>
        <w:jc w:val="both"/>
        <w:rPr>
          <w:rFonts w:ascii="Symbol" w:hAnsi="Symbol"/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28224D">
      <w:pPr>
        <w:pStyle w:val="a3"/>
        <w:spacing w:before="4"/>
        <w:ind w:left="0"/>
        <w:jc w:val="left"/>
        <w:rPr>
          <w:sz w:val="12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spacing w:before="90"/>
        <w:ind w:left="1013" w:hanging="426"/>
        <w:jc w:val="both"/>
      </w:pPr>
      <w:r>
        <w:t>Физкултурен</w:t>
      </w:r>
      <w:r>
        <w:rPr>
          <w:spacing w:val="-1"/>
        </w:rPr>
        <w:t xml:space="preserve"> </w:t>
      </w:r>
      <w:r>
        <w:t>салон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2" w:line="357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Използване на физкултурния салон само в месеците, когато не е 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 на часовете на открито и няма възможност за провеждане на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подходящо 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:rsidR="0028224D" w:rsidRDefault="00B51E4E">
      <w:pPr>
        <w:pStyle w:val="a4"/>
        <w:numPr>
          <w:ilvl w:val="1"/>
          <w:numId w:val="21"/>
        </w:numPr>
        <w:tabs>
          <w:tab w:val="left" w:pos="1014"/>
        </w:tabs>
        <w:spacing w:line="355" w:lineRule="auto"/>
        <w:ind w:right="971" w:firstLine="427"/>
        <w:rPr>
          <w:sz w:val="24"/>
        </w:rPr>
      </w:pP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 възпитание и спорт се провеждат на закрито, избягване на интензивни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водещи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учестено дишане;</w:t>
      </w:r>
    </w:p>
    <w:p w:rsidR="0028224D" w:rsidRDefault="00B51E4E">
      <w:pPr>
        <w:pStyle w:val="a4"/>
        <w:numPr>
          <w:ilvl w:val="1"/>
          <w:numId w:val="21"/>
        </w:numPr>
        <w:tabs>
          <w:tab w:val="left" w:pos="1014"/>
        </w:tabs>
        <w:spacing w:before="8" w:line="350" w:lineRule="auto"/>
        <w:ind w:right="971" w:firstLine="427"/>
        <w:rPr>
          <w:sz w:val="24"/>
        </w:rPr>
      </w:pPr>
      <w:r>
        <w:rPr>
          <w:sz w:val="24"/>
        </w:rPr>
        <w:t>Организиране на индивидуални технико-тактически двигателни 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3"/>
          <w:sz w:val="24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1"/>
        </w:rPr>
        <w:t xml:space="preserve"> </w:t>
      </w:r>
      <w:r>
        <w:rPr>
          <w:sz w:val="24"/>
        </w:rPr>
        <w:t>преценка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28224D" w:rsidRDefault="0028224D">
      <w:pPr>
        <w:pStyle w:val="a3"/>
        <w:spacing w:before="5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20"/>
        </w:numPr>
        <w:tabs>
          <w:tab w:val="left" w:pos="1014"/>
        </w:tabs>
        <w:ind w:left="1013" w:hanging="426"/>
        <w:jc w:val="both"/>
      </w:pPr>
      <w:r>
        <w:t>Библиотека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134"/>
        <w:ind w:left="1013" w:hanging="426"/>
        <w:jc w:val="left"/>
        <w:rPr>
          <w:rFonts w:ascii="Symbol" w:hAnsi="Symbol"/>
          <w:sz w:val="24"/>
        </w:rPr>
      </w:pPr>
      <w:r>
        <w:rPr>
          <w:sz w:val="24"/>
        </w:rPr>
        <w:t>Регулиране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ind w:left="0"/>
        <w:jc w:val="left"/>
        <w:rPr>
          <w:sz w:val="25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210820</wp:posOffset>
                </wp:positionV>
                <wp:extent cx="5545455" cy="55816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18" w:line="360" w:lineRule="auto"/>
                              <w:ind w:left="107" w:right="115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протоколи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поведение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съмнение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случай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училището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3.6pt;margin-top:16.6pt;width:436.65pt;height:4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" fillcolor="#f1f1f1" strokeweight=".16936mm">
                <v:textbox inset="0,0,0,0">
                  <w:txbxContent>
                    <w:p w:rsidR="0028224D" w:rsidRDefault="00B51E4E">
                      <w:pPr>
                        <w:spacing w:before="18" w:line="360" w:lineRule="auto"/>
                        <w:ind w:left="107" w:right="115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протоколи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поведение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съмнение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или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случай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COVID-19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училището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sz w:val="25"/>
        </w:rPr>
      </w:pPr>
    </w:p>
    <w:p w:rsidR="0028224D" w:rsidRDefault="00B51E4E">
      <w:pPr>
        <w:pStyle w:val="a4"/>
        <w:numPr>
          <w:ilvl w:val="0"/>
          <w:numId w:val="18"/>
        </w:numPr>
        <w:tabs>
          <w:tab w:val="left" w:pos="1074"/>
        </w:tabs>
        <w:spacing w:before="90" w:line="360" w:lineRule="auto"/>
        <w:ind w:right="974" w:firstLine="283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симптоми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(повишена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телесна температура, кашлица, хрема, задух, болки в гърлото, умора, мускулни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гадене,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повръщане, диария,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загуба</w:t>
      </w:r>
      <w:r>
        <w:rPr>
          <w:spacing w:val="-1"/>
          <w:sz w:val="24"/>
        </w:rPr>
        <w:t xml:space="preserve"> </w:t>
      </w:r>
      <w:r>
        <w:rPr>
          <w:sz w:val="24"/>
        </w:rPr>
        <w:t>на вкус и обоняние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др.):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" w:line="350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отделя</w:t>
      </w:r>
      <w:r>
        <w:rPr>
          <w:spacing w:val="-5"/>
          <w:sz w:val="24"/>
        </w:rPr>
        <w:t xml:space="preserve"> </w:t>
      </w:r>
      <w:r>
        <w:rPr>
          <w:sz w:val="24"/>
        </w:rPr>
        <w:t>незабавно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предназначеното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такъв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4"/>
          <w:sz w:val="24"/>
        </w:rPr>
        <w:t xml:space="preserve"> </w:t>
      </w:r>
      <w:r>
        <w:rPr>
          <w:sz w:val="24"/>
        </w:rPr>
        <w:t>място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осигурено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 докато 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прибере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"/>
        <w:ind w:left="1013" w:hanging="426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възрастта;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8" w:line="355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Незабавно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 да отведат ученика при съобразяване с необходимите превантивни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личен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възможност);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На родителите/настойниците се припомнят процедурите, които трябва 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следват – да избягват физически контакт и да се консултират със семейния 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ученика (първо по телефона) за преценка на здравословното му състояние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последващи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тест за COVID-19;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8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в кратък срок с биоцид с вирусоцидно действие при спазване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дезинфекция;</w:t>
      </w:r>
    </w:p>
    <w:p w:rsidR="0028224D" w:rsidRDefault="0028224D">
      <w:pPr>
        <w:spacing w:line="355" w:lineRule="auto"/>
        <w:jc w:val="both"/>
        <w:rPr>
          <w:rFonts w:ascii="Symbol" w:hAnsi="Symbol"/>
          <w:sz w:val="24"/>
        </w:rPr>
        <w:sectPr w:rsidR="0028224D">
          <w:pgSz w:w="11910" w:h="16840"/>
          <w:pgMar w:top="1580" w:right="440" w:bottom="118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2" w:line="352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lastRenderedPageBreak/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превантивните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отново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</w:t>
      </w:r>
      <w:r>
        <w:rPr>
          <w:spacing w:val="-4"/>
          <w:sz w:val="24"/>
        </w:rPr>
        <w:t xml:space="preserve"> </w:t>
      </w:r>
      <w:r>
        <w:rPr>
          <w:sz w:val="24"/>
        </w:rPr>
        <w:t>срещу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медицинска</w:t>
      </w:r>
      <w:r>
        <w:rPr>
          <w:spacing w:val="-2"/>
          <w:sz w:val="24"/>
        </w:rPr>
        <w:t xml:space="preserve"> </w:t>
      </w:r>
      <w:r>
        <w:rPr>
          <w:sz w:val="24"/>
        </w:rPr>
        <w:t>бележка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лекар,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допустимо.</w:t>
      </w:r>
    </w:p>
    <w:p w:rsidR="0028224D" w:rsidRDefault="0028224D">
      <w:pPr>
        <w:pStyle w:val="a3"/>
        <w:spacing w:before="5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18"/>
        </w:numPr>
        <w:tabs>
          <w:tab w:val="left" w:pos="949"/>
        </w:tabs>
        <w:ind w:left="948" w:hanging="361"/>
        <w:jc w:val="both"/>
      </w:pPr>
      <w:r>
        <w:t>В</w:t>
      </w:r>
      <w:r>
        <w:rPr>
          <w:spacing w:val="-2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1"/>
        </w:rPr>
        <w:t xml:space="preserve"> </w:t>
      </w:r>
      <w:r>
        <w:t>резултат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ученик: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4" w:line="355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Родителите следва да информират директора на училището, който 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незабавно да се свърже със съответната РЗИ и да ѝ предостави списък с учениците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учителите,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които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13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една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паралелки/клас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8" w:line="355" w:lineRule="auto"/>
        <w:ind w:right="969" w:firstLine="283"/>
        <w:rPr>
          <w:rFonts w:ascii="Symbol" w:hAnsi="Symbol"/>
          <w:sz w:val="24"/>
        </w:rPr>
      </w:pPr>
      <w:r>
        <w:rPr>
          <w:sz w:val="24"/>
        </w:rPr>
        <w:t>За идентифициране на контактните лица и мерките, които следва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 в училището, се разпорежда Регионалната здравна инспекция (РЗИ).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8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Лицата, които се поставят под задължителна карантина,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съответната РЗИ в зависимост от конкретната ситуация, но като правило под </w:t>
      </w:r>
      <w:r>
        <w:rPr>
          <w:b/>
          <w:sz w:val="24"/>
        </w:rPr>
        <w:t>10-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дневна </w:t>
      </w:r>
      <w:r>
        <w:rPr>
          <w:sz w:val="24"/>
        </w:rPr>
        <w:t>карантина се поставят следните лица след извършена оценка на риска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като близки контактни: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2"/>
        <w:ind w:left="1013" w:hanging="426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същата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паралелка;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117" w:line="348" w:lineRule="auto"/>
        <w:ind w:right="973" w:firstLine="283"/>
        <w:rPr>
          <w:sz w:val="24"/>
        </w:rPr>
      </w:pPr>
      <w:r>
        <w:rPr>
          <w:sz w:val="24"/>
        </w:rPr>
        <w:t>Учители и друг персонал, осъществили незащитен контакт със 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лице: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10"/>
          <w:sz w:val="24"/>
        </w:rPr>
        <w:t xml:space="preserve"> </w:t>
      </w:r>
      <w:r>
        <w:rPr>
          <w:sz w:val="24"/>
        </w:rPr>
        <w:t>(дори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22" w:line="348" w:lineRule="auto"/>
        <w:ind w:right="971" w:firstLine="283"/>
        <w:rPr>
          <w:sz w:val="24"/>
        </w:rPr>
      </w:pPr>
      <w:r>
        <w:rPr>
          <w:sz w:val="24"/>
        </w:rPr>
        <w:t>Други ученици, осъществили незащитен контакт със заразеното лице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 по-малко от 2 м и за повече от 15 минути общо за 24 часа (дори и 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21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Незащитеният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със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8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осъществен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появата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оплаквания,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асимптомен носител на COVID-19 – от </w:t>
      </w:r>
      <w:r>
        <w:rPr>
          <w:b/>
          <w:sz w:val="24"/>
        </w:rPr>
        <w:t xml:space="preserve">48 часа </w:t>
      </w:r>
      <w:r>
        <w:rPr>
          <w:sz w:val="24"/>
        </w:rPr>
        <w:t>преди и до 14 дни след вземането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проба за изследване по метода PCR или чрез бърз антигенен тест 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МЗ.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 карантина на наблюдение за поява на клинични симптоми и признаци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РЗИ.</w:t>
      </w:r>
    </w:p>
    <w:p w:rsidR="0028224D" w:rsidRDefault="0028224D">
      <w:pPr>
        <w:spacing w:line="355" w:lineRule="auto"/>
        <w:jc w:val="both"/>
        <w:rPr>
          <w:rFonts w:ascii="Symbol" w:hAnsi="Symbol"/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lastRenderedPageBreak/>
        <w:t>При карантиниране на контактно дете членовете на домакинството му 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самонаблюдават за симптоми на COVID-19 в рамките на 10-те дни на карантината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още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след</w:t>
      </w:r>
      <w:r>
        <w:rPr>
          <w:spacing w:val="-5"/>
          <w:sz w:val="24"/>
        </w:rPr>
        <w:t xml:space="preserve"> </w:t>
      </w:r>
      <w:r>
        <w:rPr>
          <w:sz w:val="24"/>
        </w:rPr>
        <w:t>тази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карантина.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поява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домакинството се уведомяват РЗИ и личните лекари, независимо дали детето 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проявило или не симптоми. (С оглед на безсимптомно протекла инфекция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заразяване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домакинствата).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9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След излизане на заразения ученик и съучениците му от училището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на всички повърхности,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 и помещенията, до които е имал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-8"/>
          <w:sz w:val="24"/>
        </w:rPr>
        <w:t xml:space="preserve"> </w:t>
      </w:r>
      <w:r>
        <w:rPr>
          <w:sz w:val="24"/>
        </w:rPr>
        <w:t>48</w:t>
      </w:r>
      <w:r>
        <w:rPr>
          <w:spacing w:val="-7"/>
          <w:sz w:val="24"/>
        </w:rPr>
        <w:t xml:space="preserve"> </w:t>
      </w:r>
      <w:r>
        <w:rPr>
          <w:sz w:val="24"/>
        </w:rPr>
        <w:t>часа,</w:t>
      </w:r>
      <w:r>
        <w:rPr>
          <w:spacing w:val="-7"/>
          <w:sz w:val="24"/>
        </w:rPr>
        <w:t xml:space="preserve"> </w:t>
      </w:r>
      <w:r>
        <w:rPr>
          <w:sz w:val="24"/>
        </w:rPr>
        <w:t>след</w:t>
      </w:r>
      <w:r>
        <w:rPr>
          <w:spacing w:val="-7"/>
          <w:sz w:val="24"/>
        </w:rPr>
        <w:t xml:space="preserve"> </w:t>
      </w:r>
      <w:r>
        <w:rPr>
          <w:sz w:val="24"/>
        </w:rPr>
        <w:t>което</w:t>
      </w:r>
      <w:r>
        <w:rPr>
          <w:spacing w:val="-7"/>
          <w:sz w:val="24"/>
        </w:rPr>
        <w:t xml:space="preserve"> </w:t>
      </w:r>
      <w:r>
        <w:rPr>
          <w:sz w:val="24"/>
        </w:rPr>
        <w:t>стаята/помещенията</w:t>
      </w:r>
      <w:r>
        <w:rPr>
          <w:spacing w:val="-8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58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занятия.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3" w:line="352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Осигурява се психологическа подкрепа при заявено желание, като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 ситуация.</w:t>
      </w:r>
    </w:p>
    <w:p w:rsidR="0028224D" w:rsidRDefault="0028224D">
      <w:pPr>
        <w:pStyle w:val="a3"/>
        <w:spacing w:before="8"/>
        <w:ind w:left="0"/>
        <w:jc w:val="left"/>
        <w:rPr>
          <w:sz w:val="36"/>
        </w:rPr>
      </w:pPr>
    </w:p>
    <w:p w:rsidR="0028224D" w:rsidRDefault="00B51E4E">
      <w:pPr>
        <w:pStyle w:val="a4"/>
        <w:numPr>
          <w:ilvl w:val="0"/>
          <w:numId w:val="18"/>
        </w:numPr>
        <w:tabs>
          <w:tab w:val="left" w:pos="1014"/>
        </w:tabs>
        <w:spacing w:before="1" w:line="360" w:lineRule="auto"/>
        <w:ind w:right="971" w:firstLine="427"/>
        <w:jc w:val="both"/>
        <w:rPr>
          <w:sz w:val="24"/>
        </w:rPr>
      </w:pPr>
      <w:r>
        <w:rPr>
          <w:b/>
          <w:sz w:val="24"/>
        </w:rPr>
        <w:t xml:space="preserve">При наличие на един или повече симптоми при възрастен </w:t>
      </w:r>
      <w:r>
        <w:rPr>
          <w:sz w:val="24"/>
        </w:rPr>
        <w:t>(повишена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телесна температура, кашлица, хрема, задух, болки в гърлото, умора, мускулни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гадене, повръщане,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стомашно разстройство и др.):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2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Лицето незабавно се отделя в предназначеното за такъв случай място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Осъществява консултация с личния си лекар за преценка на състоянието му</w:t>
      </w:r>
      <w:r>
        <w:rPr>
          <w:spacing w:val="-57"/>
          <w:sz w:val="24"/>
        </w:rPr>
        <w:t xml:space="preserve"> </w:t>
      </w:r>
      <w:r>
        <w:rPr>
          <w:sz w:val="24"/>
        </w:rPr>
        <w:t>и за последващи действия, в т.ч. решение дали да се направи тест - PCR или бърз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антигенен</w:t>
      </w:r>
      <w:r>
        <w:rPr>
          <w:spacing w:val="-1"/>
          <w:sz w:val="24"/>
        </w:rPr>
        <w:t xml:space="preserve"> </w:t>
      </w:r>
      <w:r>
        <w:rPr>
          <w:sz w:val="24"/>
        </w:rPr>
        <w:t>тест;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8" w:line="352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консултация;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8" w:line="352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След като лицето напусне помещението, се извършва щателна дезинфекция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биоцид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вирусоцидно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дезинфекция.</w:t>
      </w:r>
    </w:p>
    <w:p w:rsidR="0028224D" w:rsidRDefault="0028224D">
      <w:pPr>
        <w:pStyle w:val="a3"/>
        <w:spacing w:before="1"/>
        <w:ind w:left="0"/>
        <w:jc w:val="left"/>
        <w:rPr>
          <w:sz w:val="37"/>
        </w:rPr>
      </w:pPr>
    </w:p>
    <w:p w:rsidR="0028224D" w:rsidRDefault="00B51E4E">
      <w:pPr>
        <w:pStyle w:val="1"/>
        <w:numPr>
          <w:ilvl w:val="0"/>
          <w:numId w:val="18"/>
        </w:numPr>
        <w:tabs>
          <w:tab w:val="left" w:pos="829"/>
        </w:tabs>
        <w:spacing w:before="1"/>
        <w:ind w:left="828" w:hanging="241"/>
        <w:jc w:val="both"/>
      </w:pPr>
      <w:r>
        <w:t>В</w:t>
      </w:r>
      <w:r>
        <w:rPr>
          <w:spacing w:val="-3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2"/>
        </w:rPr>
        <w:t xml:space="preserve"> </w:t>
      </w:r>
      <w:r>
        <w:t>резултат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служител: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131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Лицето информира директора на училището. Той незабавно се свързва 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 РЗИ, която извършва епидемиологично проучване с цел оценка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семейството.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най-адекватните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изолация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случай.</w:t>
      </w:r>
    </w:p>
    <w:p w:rsidR="0028224D" w:rsidRDefault="0028224D">
      <w:pPr>
        <w:spacing w:line="357" w:lineRule="auto"/>
        <w:jc w:val="both"/>
        <w:rPr>
          <w:rFonts w:ascii="Symbol" w:hAnsi="Symbol"/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lastRenderedPageBreak/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Идентифицирането на контактните лица, както и мерките, които следва да</w:t>
      </w:r>
      <w:r>
        <w:rPr>
          <w:spacing w:val="1"/>
          <w:sz w:val="24"/>
        </w:rPr>
        <w:t xml:space="preserve"> </w:t>
      </w:r>
      <w:r>
        <w:rPr>
          <w:sz w:val="24"/>
        </w:rPr>
        <w:t>се предприемат в училището, се разпореждат от РЗИ. Директорът на 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могат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9"/>
          <w:sz w:val="24"/>
        </w:rPr>
        <w:t xml:space="preserve"> </w:t>
      </w:r>
      <w:r>
        <w:rPr>
          <w:sz w:val="24"/>
        </w:rPr>
        <w:t>затваряне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една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-58"/>
          <w:sz w:val="24"/>
        </w:rPr>
        <w:t xml:space="preserve"> </w:t>
      </w:r>
      <w:r>
        <w:rPr>
          <w:sz w:val="24"/>
        </w:rPr>
        <w:t>училище.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Лицата, които се поставят под задължителна карантина,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 регионална здравна инспекция в зависимост от конкретната 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като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10-дневна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</w:t>
      </w:r>
      <w:r>
        <w:rPr>
          <w:spacing w:val="-7"/>
          <w:sz w:val="24"/>
        </w:rPr>
        <w:t xml:space="preserve"> </w:t>
      </w:r>
      <w:r>
        <w:rPr>
          <w:sz w:val="24"/>
        </w:rPr>
        <w:t>извършена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 високорискови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контактни: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2" w:line="336" w:lineRule="auto"/>
        <w:ind w:right="980" w:firstLine="283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ръководител;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35" w:line="348" w:lineRule="auto"/>
        <w:ind w:right="973" w:firstLine="283"/>
        <w:rPr>
          <w:sz w:val="24"/>
        </w:rPr>
      </w:pPr>
      <w:r>
        <w:rPr>
          <w:sz w:val="24"/>
        </w:rPr>
        <w:t>Учители и друг персонал, осъществили незащитен контакт със 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минути общо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(дори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 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:rsidR="0028224D" w:rsidRDefault="00B51E4E">
      <w:pPr>
        <w:pStyle w:val="a4"/>
        <w:numPr>
          <w:ilvl w:val="0"/>
          <w:numId w:val="17"/>
        </w:numPr>
        <w:tabs>
          <w:tab w:val="left" w:pos="1014"/>
        </w:tabs>
        <w:spacing w:before="23" w:line="348" w:lineRule="auto"/>
        <w:ind w:right="968" w:firstLine="283"/>
        <w:rPr>
          <w:sz w:val="24"/>
        </w:rPr>
      </w:pPr>
      <w:r>
        <w:rPr>
          <w:sz w:val="24"/>
        </w:rPr>
        <w:t>Други ученици, осъществили незащитен контакт със заразеното лице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 по-малко от 2 м и за повече от 15 минути общо за 24 часа (дори и 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МЗ.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20" w:line="357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Незащитеният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със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8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осъществен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появата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оплаквания,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асимптомен носител на COVID-19 – </w:t>
      </w:r>
      <w:r>
        <w:rPr>
          <w:b/>
          <w:sz w:val="24"/>
        </w:rPr>
        <w:t xml:space="preserve">от 48 часа </w:t>
      </w:r>
      <w:r>
        <w:rPr>
          <w:sz w:val="24"/>
        </w:rPr>
        <w:t>преди и до 14 дни след вземането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проба за изследване по метода PCR</w:t>
      </w:r>
      <w:r>
        <w:rPr>
          <w:spacing w:val="1"/>
          <w:sz w:val="24"/>
        </w:rPr>
        <w:t xml:space="preserve"> </w:t>
      </w:r>
      <w:r>
        <w:rPr>
          <w:sz w:val="24"/>
        </w:rPr>
        <w:t>или чрез бърз антигенен тест 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МЗ.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1" w:firstLine="283"/>
        <w:rPr>
          <w:rFonts w:ascii="Symbol" w:hAnsi="Symbol"/>
          <w:sz w:val="24"/>
        </w:rPr>
      </w:pPr>
      <w:r>
        <w:rPr>
          <w:spacing w:val="-1"/>
          <w:sz w:val="24"/>
        </w:rPr>
        <w:t>Всички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контактни</w:t>
      </w:r>
      <w:r>
        <w:rPr>
          <w:spacing w:val="-14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РЗИ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време на домашната карантина за поява на клинични симптоми и признаци за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лекари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:rsidR="0028224D" w:rsidRDefault="00B51E4E">
      <w:pPr>
        <w:pStyle w:val="a4"/>
        <w:numPr>
          <w:ilvl w:val="0"/>
          <w:numId w:val="21"/>
        </w:numPr>
        <w:tabs>
          <w:tab w:val="left" w:pos="1014"/>
        </w:tabs>
        <w:spacing w:before="8" w:line="357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повърхностите в класните стаи, помещенията и предметите, до които е имало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 използват за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28224D" w:rsidRDefault="0028224D">
      <w:pPr>
        <w:spacing w:line="357" w:lineRule="auto"/>
        <w:jc w:val="both"/>
        <w:rPr>
          <w:rFonts w:ascii="Symbol" w:hAnsi="Symbol"/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72" w:line="352" w:lineRule="auto"/>
        <w:ind w:right="973" w:firstLine="283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Осигурява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психологическа</w:t>
      </w:r>
      <w:r>
        <w:rPr>
          <w:spacing w:val="-9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като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7"/>
          <w:sz w:val="24"/>
        </w:rPr>
        <w:t xml:space="preserve"> </w:t>
      </w:r>
      <w:r>
        <w:rPr>
          <w:sz w:val="24"/>
        </w:rPr>
        <w:t>ѝ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ситуация.</w:t>
      </w:r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spacing w:before="9"/>
        <w:ind w:left="0"/>
        <w:jc w:val="left"/>
        <w:rPr>
          <w:sz w:val="1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128905</wp:posOffset>
                </wp:positionV>
                <wp:extent cx="5545455" cy="29591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0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Информиране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родителите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общността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3.6pt;margin-top:10.15pt;width:436.65pt;height:23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" fillcolor="#d9d9d9" strokeweight=".16936mm">
                <v:textbox inset="0,0,0,0">
                  <w:txbxContent>
                    <w:p w:rsidR="0028224D" w:rsidRDefault="00B51E4E">
                      <w:pPr>
                        <w:spacing w:before="20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Информиране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родителите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общността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sz w:val="25"/>
        </w:rPr>
      </w:pPr>
    </w:p>
    <w:p w:rsidR="0028224D" w:rsidRDefault="00B51E4E">
      <w:pPr>
        <w:spacing w:before="90" w:line="360" w:lineRule="auto"/>
        <w:ind w:left="305" w:right="967" w:firstLine="283"/>
        <w:jc w:val="both"/>
        <w:rPr>
          <w:b/>
          <w:sz w:val="24"/>
        </w:rPr>
      </w:pPr>
      <w:r>
        <w:rPr>
          <w:spacing w:val="-1"/>
          <w:sz w:val="24"/>
        </w:rPr>
        <w:t>Промените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седмичното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разписание,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направени</w:t>
      </w:r>
      <w:r>
        <w:rPr>
          <w:spacing w:val="-13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разстояние в електронна среда (ОРЕС), графикът за ротация на паралелките</w:t>
      </w:r>
      <w:r>
        <w:rPr>
          <w:spacing w:val="1"/>
          <w:sz w:val="24"/>
        </w:rPr>
        <w:t xml:space="preserve"> </w:t>
      </w:r>
      <w:r>
        <w:rPr>
          <w:sz w:val="24"/>
        </w:rPr>
        <w:t>(преминаване от и към ОРЕС) и информацията за брой болни от COVID – 19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ученици и учители, карантинирани паралелки и учители </w:t>
      </w:r>
      <w:r>
        <w:rPr>
          <w:b/>
          <w:sz w:val="24"/>
        </w:rPr>
        <w:t>следва да се публикуват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своевременно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всяко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предоставя също и по предварително оповестен начин - чрез съобщения, чрез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електронен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дневник,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електронни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електронна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поща.</w:t>
      </w:r>
    </w:p>
    <w:p w:rsidR="0028224D" w:rsidRDefault="00B51E4E">
      <w:pPr>
        <w:pStyle w:val="a3"/>
        <w:spacing w:line="360" w:lineRule="auto"/>
        <w:ind w:right="970" w:firstLine="283"/>
      </w:pPr>
      <w:r>
        <w:t>По подходящи начини училището осъществява информационна кампания сред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 мерки и на ваксинирането за намаляване на разпространението</w:t>
      </w:r>
      <w:r>
        <w:rPr>
          <w:spacing w:val="1"/>
        </w:rPr>
        <w:t xml:space="preserve"> </w:t>
      </w:r>
      <w:r>
        <w:t>и рисковете от инфекция. Кампанията може да бъде</w:t>
      </w:r>
      <w:r>
        <w:rPr>
          <w:spacing w:val="1"/>
        </w:rPr>
        <w:t xml:space="preserve"> </w:t>
      </w:r>
      <w:r>
        <w:t>провеждана съвместно с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регионалните</w:t>
      </w:r>
      <w:r>
        <w:rPr>
          <w:spacing w:val="-8"/>
        </w:rPr>
        <w:t xml:space="preserve"> </w:t>
      </w:r>
      <w:r>
        <w:t>здравни</w:t>
      </w:r>
      <w:r>
        <w:rPr>
          <w:spacing w:val="-7"/>
        </w:rPr>
        <w:t xml:space="preserve"> </w:t>
      </w:r>
      <w:r>
        <w:t>инспекции,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общините,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регионалните</w:t>
      </w:r>
      <w:r>
        <w:rPr>
          <w:spacing w:val="-57"/>
        </w:rPr>
        <w:t xml:space="preserve"> </w:t>
      </w:r>
      <w:r>
        <w:t>управления на образование, с участието на медицински специалисти и местни</w:t>
      </w:r>
      <w:r>
        <w:rPr>
          <w:spacing w:val="1"/>
        </w:rPr>
        <w:t xml:space="preserve"> </w:t>
      </w:r>
      <w:r>
        <w:t>лидери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общността.</w:t>
      </w:r>
    </w:p>
    <w:p w:rsidR="0028224D" w:rsidRDefault="00B51E4E">
      <w:pPr>
        <w:pStyle w:val="a3"/>
        <w:spacing w:before="2" w:line="360" w:lineRule="auto"/>
        <w:ind w:right="971" w:firstLine="283"/>
      </w:pPr>
      <w:r>
        <w:t>При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ваксинирани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-7"/>
        </w:rPr>
        <w:t xml:space="preserve"> </w:t>
      </w:r>
      <w:r>
        <w:t>персонал,</w:t>
      </w:r>
      <w:r>
        <w:rPr>
          <w:spacing w:val="-5"/>
        </w:rPr>
        <w:t xml:space="preserve"> </w:t>
      </w:r>
      <w:r>
        <w:t>училището</w:t>
      </w:r>
      <w:r>
        <w:rPr>
          <w:spacing w:val="-6"/>
        </w:rPr>
        <w:t xml:space="preserve"> </w:t>
      </w:r>
      <w:r>
        <w:t>съобщава</w:t>
      </w:r>
      <w:r>
        <w:rPr>
          <w:spacing w:val="-8"/>
        </w:rPr>
        <w:t xml:space="preserve"> </w:t>
      </w:r>
      <w:r>
        <w:t>това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Регионалното</w:t>
      </w:r>
      <w:r>
        <w:rPr>
          <w:spacing w:val="-5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t>по образованието и публикува на сайта си полученото от МОН Свидетелство за</w:t>
      </w:r>
      <w:r>
        <w:rPr>
          <w:spacing w:val="1"/>
        </w:rPr>
        <w:t xml:space="preserve"> </w:t>
      </w:r>
      <w:r>
        <w:t>принос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опазване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общественото здраве.</w:t>
      </w:r>
    </w:p>
    <w:p w:rsidR="0028224D" w:rsidRDefault="00B51E4E">
      <w:pPr>
        <w:pStyle w:val="a3"/>
        <w:spacing w:line="360" w:lineRule="auto"/>
        <w:ind w:right="968" w:firstLine="283"/>
      </w:pP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 отразяване на информацията за карантинирани и заболели ученици,</w:t>
      </w:r>
      <w:r>
        <w:rPr>
          <w:spacing w:val="-57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базата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„Карантина“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МОН.</w:t>
      </w:r>
    </w:p>
    <w:p w:rsidR="0028224D" w:rsidRDefault="0028224D">
      <w:pPr>
        <w:spacing w:line="360" w:lineRule="auto"/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321EFA">
      <w:pPr>
        <w:pStyle w:val="a3"/>
        <w:ind w:left="589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728970" cy="635635"/>
                <wp:effectExtent l="12065" t="12700" r="12065" b="889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356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9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6" w:line="364" w:lineRule="auto"/>
                              <w:ind w:left="3073" w:hanging="267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Сценарии</w:t>
                            </w:r>
                            <w:r>
                              <w:rPr>
                                <w:b/>
                                <w:spacing w:val="7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зависимост</w:t>
                            </w:r>
                            <w:r>
                              <w:rPr>
                                <w:b/>
                                <w:spacing w:val="10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0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различните</w:t>
                            </w:r>
                            <w:r>
                              <w:rPr>
                                <w:b/>
                                <w:spacing w:val="6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нива</w:t>
                            </w:r>
                            <w:r>
                              <w:rPr>
                                <w:b/>
                                <w:spacing w:val="5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заболеваемост</w:t>
                            </w:r>
                            <w:r>
                              <w:rPr>
                                <w:b/>
                                <w:spacing w:val="9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национално,</w:t>
                            </w:r>
                            <w:r>
                              <w:rPr>
                                <w:b/>
                                <w:spacing w:val="-55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областно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училищно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ниво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451.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" fillcolor="#f1f1f1" strokeweight=".16425mm">
                <v:textbox inset="0,0,0,0">
                  <w:txbxContent>
                    <w:p w:rsidR="0028224D" w:rsidRDefault="00B51E4E">
                      <w:pPr>
                        <w:spacing w:before="26" w:line="364" w:lineRule="auto"/>
                        <w:ind w:left="3073" w:hanging="2676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85"/>
                          <w:sz w:val="27"/>
                        </w:rPr>
                        <w:t>Сценарии</w:t>
                      </w:r>
                      <w:r>
                        <w:rPr>
                          <w:b/>
                          <w:spacing w:val="7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в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зависимост</w:t>
                      </w:r>
                      <w:r>
                        <w:rPr>
                          <w:b/>
                          <w:spacing w:val="10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от</w:t>
                      </w:r>
                      <w:r>
                        <w:rPr>
                          <w:b/>
                          <w:spacing w:val="10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различните</w:t>
                      </w:r>
                      <w:r>
                        <w:rPr>
                          <w:b/>
                          <w:spacing w:val="6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нива</w:t>
                      </w:r>
                      <w:r>
                        <w:rPr>
                          <w:b/>
                          <w:spacing w:val="5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заболеваемост</w:t>
                      </w:r>
                      <w:r>
                        <w:rPr>
                          <w:b/>
                          <w:spacing w:val="9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национално,</w:t>
                      </w:r>
                      <w:r>
                        <w:rPr>
                          <w:b/>
                          <w:spacing w:val="-55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областно</w:t>
                      </w:r>
                      <w:r>
                        <w:rPr>
                          <w:b/>
                          <w:spacing w:val="-13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и</w:t>
                      </w:r>
                      <w:r>
                        <w:rPr>
                          <w:b/>
                          <w:spacing w:val="-12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училищно</w:t>
                      </w:r>
                      <w:r>
                        <w:rPr>
                          <w:b/>
                          <w:spacing w:val="-11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ниво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224D" w:rsidRDefault="00321EFA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196215</wp:posOffset>
                </wp:positionV>
                <wp:extent cx="5755640" cy="3733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7338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374"/>
                                <w:tab w:val="left" w:pos="8984"/>
                              </w:tabs>
                              <w:spacing w:before="96"/>
                              <w:ind w:left="6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Зелен сценарий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9.75pt;margin-top:15.45pt;width:453.2pt;height:29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" fillcolor="#00af50" strokeweight=".96pt">
                <v:textbox inset="0,0,0,0">
                  <w:txbxContent>
                    <w:p w:rsidR="0028224D" w:rsidRDefault="00B51E4E">
                      <w:pPr>
                        <w:tabs>
                          <w:tab w:val="left" w:pos="374"/>
                          <w:tab w:val="left" w:pos="8984"/>
                        </w:tabs>
                        <w:spacing w:before="96"/>
                        <w:ind w:left="6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Ниво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1: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Зелен сценарий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B51E4E">
      <w:pPr>
        <w:pStyle w:val="1"/>
        <w:spacing w:line="247" w:lineRule="exact"/>
        <w:ind w:left="588"/>
        <w:jc w:val="both"/>
      </w:pPr>
      <w:r>
        <w:t>14-дневна</w:t>
      </w:r>
      <w:r>
        <w:rPr>
          <w:spacing w:val="-1"/>
        </w:rPr>
        <w:t xml:space="preserve"> </w:t>
      </w:r>
      <w:r>
        <w:t>заболяемост &lt;100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души на областно</w:t>
      </w:r>
      <w:r>
        <w:rPr>
          <w:spacing w:val="-3"/>
        </w:rPr>
        <w:t xml:space="preserve"> </w:t>
      </w:r>
      <w:r>
        <w:t>ниво</w:t>
      </w:r>
    </w:p>
    <w:p w:rsidR="0028224D" w:rsidRDefault="00B51E4E">
      <w:pPr>
        <w:pStyle w:val="a3"/>
        <w:spacing w:before="132" w:line="360" w:lineRule="auto"/>
        <w:ind w:right="976" w:firstLine="283"/>
      </w:pPr>
      <w:r>
        <w:t>Училищата работят с предприети предпазни мерки съгласно Насоките на МОН</w:t>
      </w:r>
      <w:r>
        <w:rPr>
          <w:spacing w:val="1"/>
        </w:rPr>
        <w:t xml:space="preserve"> </w:t>
      </w:r>
      <w:r>
        <w:t>и МЗ за</w:t>
      </w:r>
      <w:r>
        <w:rPr>
          <w:spacing w:val="-1"/>
        </w:rPr>
        <w:t xml:space="preserve"> </w:t>
      </w:r>
      <w:r>
        <w:t>намаляване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рисковете от</w:t>
      </w:r>
      <w:r>
        <w:rPr>
          <w:spacing w:val="-1"/>
        </w:rPr>
        <w:t xml:space="preserve"> </w:t>
      </w:r>
      <w:r>
        <w:t>предаване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инфекцията.</w:t>
      </w:r>
    </w:p>
    <w:p w:rsidR="0028224D" w:rsidRDefault="00B51E4E">
      <w:pPr>
        <w:pStyle w:val="1"/>
        <w:spacing w:before="5" w:line="360" w:lineRule="auto"/>
        <w:ind w:right="968"/>
        <w:jc w:val="both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наличие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единични</w:t>
      </w:r>
      <w:r>
        <w:rPr>
          <w:spacing w:val="-14"/>
        </w:rPr>
        <w:t xml:space="preserve"> </w:t>
      </w:r>
      <w:r>
        <w:rPr>
          <w:spacing w:val="-1"/>
        </w:rPr>
        <w:t>случаи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ученици,</w:t>
      </w:r>
      <w:r>
        <w:rPr>
          <w:spacing w:val="-15"/>
        </w:rPr>
        <w:t xml:space="preserve"> </w:t>
      </w:r>
      <w:r>
        <w:t>педагогически</w:t>
      </w:r>
      <w:r>
        <w:rPr>
          <w:spacing w:val="-14"/>
        </w:rPr>
        <w:t xml:space="preserve"> </w:t>
      </w:r>
      <w:r>
        <w:t>специалисти</w:t>
      </w:r>
      <w:r>
        <w:rPr>
          <w:spacing w:val="3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карантинирани,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предприемат от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на училището, както</w:t>
      </w:r>
      <w:r>
        <w:rPr>
          <w:spacing w:val="-1"/>
        </w:rPr>
        <w:t xml:space="preserve"> </w:t>
      </w:r>
      <w:r>
        <w:t>следва:</w:t>
      </w:r>
    </w:p>
    <w:p w:rsidR="0028224D" w:rsidRDefault="00B51E4E">
      <w:pPr>
        <w:pStyle w:val="a4"/>
        <w:numPr>
          <w:ilvl w:val="0"/>
          <w:numId w:val="16"/>
        </w:numPr>
        <w:tabs>
          <w:tab w:val="left" w:pos="1014"/>
        </w:tabs>
        <w:spacing w:line="357" w:lineRule="auto"/>
        <w:ind w:right="973" w:firstLine="3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 цялата паралелка и тази паралелка преминава в ОРЕС със заповед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на училището на основание чл. 40а, ал. 2 от Наредба 10 за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</w:t>
      </w:r>
    </w:p>
    <w:p w:rsidR="0028224D" w:rsidRDefault="00B51E4E">
      <w:pPr>
        <w:pStyle w:val="a4"/>
        <w:numPr>
          <w:ilvl w:val="0"/>
          <w:numId w:val="16"/>
        </w:numPr>
        <w:tabs>
          <w:tab w:val="left" w:pos="1014"/>
        </w:tabs>
        <w:ind w:left="1013" w:hanging="34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2"/>
          <w:sz w:val="24"/>
        </w:rPr>
        <w:t xml:space="preserve"> </w:t>
      </w:r>
      <w:r>
        <w:rPr>
          <w:sz w:val="24"/>
        </w:rPr>
        <w:t>ОРЕС.</w:t>
      </w:r>
    </w:p>
    <w:p w:rsidR="0028224D" w:rsidRDefault="00B51E4E">
      <w:pPr>
        <w:pStyle w:val="a4"/>
        <w:numPr>
          <w:ilvl w:val="0"/>
          <w:numId w:val="16"/>
        </w:numPr>
        <w:tabs>
          <w:tab w:val="left" w:pos="1014"/>
        </w:tabs>
        <w:spacing w:before="136" w:line="355" w:lineRule="auto"/>
        <w:ind w:right="974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некарантинирани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:rsidR="0028224D" w:rsidRDefault="00B51E4E">
      <w:pPr>
        <w:pStyle w:val="a4"/>
        <w:numPr>
          <w:ilvl w:val="0"/>
          <w:numId w:val="16"/>
        </w:numPr>
        <w:tabs>
          <w:tab w:val="left" w:pos="1014"/>
        </w:tabs>
        <w:spacing w:before="5" w:line="357" w:lineRule="auto"/>
        <w:ind w:right="973" w:firstLine="359"/>
        <w:rPr>
          <w:sz w:val="24"/>
        </w:rPr>
      </w:pPr>
      <w:r>
        <w:rPr>
          <w:sz w:val="24"/>
        </w:rPr>
        <w:t>Организирането и провеждането на ОРЕС са в съответствие с учебния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дните,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дължат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възнаграждения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заплата.</w:t>
      </w:r>
    </w:p>
    <w:p w:rsidR="0028224D" w:rsidRDefault="00B51E4E">
      <w:pPr>
        <w:pStyle w:val="a4"/>
        <w:numPr>
          <w:ilvl w:val="0"/>
          <w:numId w:val="16"/>
        </w:numPr>
        <w:tabs>
          <w:tab w:val="left" w:pos="1014"/>
        </w:tabs>
        <w:spacing w:before="1"/>
        <w:ind w:left="1013" w:hanging="349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практическото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паралелки:</w:t>
      </w:r>
    </w:p>
    <w:p w:rsidR="0028224D" w:rsidRDefault="00B51E4E">
      <w:pPr>
        <w:pStyle w:val="a4"/>
        <w:numPr>
          <w:ilvl w:val="0"/>
          <w:numId w:val="15"/>
        </w:numPr>
        <w:tabs>
          <w:tab w:val="left" w:pos="1014"/>
        </w:tabs>
        <w:spacing w:before="139" w:line="360" w:lineRule="auto"/>
        <w:ind w:right="978" w:firstLine="0"/>
        <w:rPr>
          <w:sz w:val="24"/>
        </w:rPr>
      </w:pPr>
      <w:r>
        <w:rPr>
          <w:sz w:val="24"/>
        </w:rPr>
        <w:t>се създава организация за максимално присъствено обучение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професионални паралелки и за провеждане на учебната и производствената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обучението 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:rsidR="0028224D" w:rsidRDefault="00B51E4E">
      <w:pPr>
        <w:pStyle w:val="a4"/>
        <w:numPr>
          <w:ilvl w:val="0"/>
          <w:numId w:val="15"/>
        </w:numPr>
        <w:tabs>
          <w:tab w:val="left" w:pos="1014"/>
        </w:tabs>
        <w:spacing w:before="2" w:line="360" w:lineRule="auto"/>
        <w:ind w:right="970" w:firstLine="0"/>
        <w:rPr>
          <w:b/>
          <w:sz w:val="24"/>
        </w:rPr>
      </w:pPr>
      <w:r>
        <w:rPr>
          <w:sz w:val="24"/>
        </w:rPr>
        <w:t>Практическото обучение в реална работна среда на учениците в 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на обучение в 11-ти и 12-ти клас се провежда присъствено според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Това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става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отсъствие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възпрепятстващи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работодателя,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ученика или негов родител (настойник) и при осигуряване на всички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противоепидемични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учениците.</w:t>
      </w:r>
    </w:p>
    <w:p w:rsidR="0028224D" w:rsidRDefault="0028224D">
      <w:pPr>
        <w:spacing w:line="360" w:lineRule="auto"/>
        <w:jc w:val="both"/>
        <w:rPr>
          <w:sz w:val="24"/>
        </w:rPr>
        <w:sectPr w:rsidR="0028224D">
          <w:pgSz w:w="11910" w:h="16840"/>
          <w:pgMar w:top="140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15"/>
        </w:numPr>
        <w:tabs>
          <w:tab w:val="left" w:pos="1014"/>
        </w:tabs>
        <w:spacing w:before="72" w:line="360" w:lineRule="auto"/>
        <w:ind w:right="971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 реална работна среда, наложена от обективни обстоятелства в 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 нова организация и първо да се вземат всички общообразователни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 предмети, а производствената практика или обучението в 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осъществи</w:t>
      </w:r>
      <w:r>
        <w:rPr>
          <w:spacing w:val="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:rsidR="0028224D" w:rsidRDefault="00B51E4E">
      <w:pPr>
        <w:pStyle w:val="a4"/>
        <w:numPr>
          <w:ilvl w:val="0"/>
          <w:numId w:val="15"/>
        </w:numPr>
        <w:tabs>
          <w:tab w:val="left" w:pos="1014"/>
        </w:tabs>
        <w:spacing w:line="360" w:lineRule="auto"/>
        <w:ind w:right="97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обективни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13"/>
          <w:sz w:val="24"/>
        </w:rPr>
        <w:t xml:space="preserve"> </w:t>
      </w:r>
      <w:r>
        <w:rPr>
          <w:sz w:val="24"/>
        </w:rPr>
        <w:t>(напр.</w:t>
      </w:r>
      <w:r>
        <w:rPr>
          <w:spacing w:val="-13"/>
          <w:sz w:val="24"/>
        </w:rPr>
        <w:t xml:space="preserve"> </w:t>
      </w:r>
      <w:r>
        <w:rPr>
          <w:sz w:val="24"/>
        </w:rPr>
        <w:t>свиване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дейността,</w:t>
      </w:r>
      <w:r>
        <w:rPr>
          <w:spacing w:val="-13"/>
          <w:sz w:val="24"/>
        </w:rPr>
        <w:t xml:space="preserve"> </w:t>
      </w:r>
      <w:r>
        <w:rPr>
          <w:sz w:val="24"/>
        </w:rPr>
        <w:t>съкращаване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наставници,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фалит),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следва</w:t>
      </w:r>
      <w:r>
        <w:rPr>
          <w:spacing w:val="-16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методик. С цел избягване на съществени пропуски в практическото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бази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училищата.</w:t>
      </w:r>
    </w:p>
    <w:p w:rsidR="0028224D" w:rsidRDefault="00B51E4E">
      <w:pPr>
        <w:pStyle w:val="1"/>
        <w:spacing w:before="6" w:line="360" w:lineRule="auto"/>
        <w:ind w:left="732" w:right="971"/>
        <w:jc w:val="both"/>
      </w:pPr>
      <w:r>
        <w:t>Ако при зелен сценарий на областно ниво в училището отсъстват 10% от</w:t>
      </w:r>
      <w:r>
        <w:rPr>
          <w:spacing w:val="1"/>
        </w:rPr>
        <w:t xml:space="preserve"> </w:t>
      </w:r>
      <w:r>
        <w:t>учениците поради симптоми на COVID-19 и/или броят заболели учители</w:t>
      </w:r>
      <w:r>
        <w:rPr>
          <w:spacing w:val="1"/>
        </w:rPr>
        <w:t xml:space="preserve"> </w:t>
      </w:r>
      <w:r>
        <w:t>води до невъзможност за обезпечаване на присъствен учебен процес, се</w:t>
      </w:r>
      <w:r>
        <w:rPr>
          <w:spacing w:val="1"/>
        </w:rPr>
        <w:t xml:space="preserve"> </w:t>
      </w:r>
      <w:r>
        <w:t>прилагат мерките,</w:t>
      </w:r>
      <w:r>
        <w:rPr>
          <w:spacing w:val="-1"/>
        </w:rPr>
        <w:t xml:space="preserve"> </w:t>
      </w:r>
      <w:r>
        <w:t>предвидени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случаи в</w:t>
      </w:r>
      <w:r>
        <w:rPr>
          <w:spacing w:val="-2"/>
        </w:rPr>
        <w:t xml:space="preserve"> </w:t>
      </w:r>
      <w:r>
        <w:t>жълтия</w:t>
      </w:r>
      <w:r>
        <w:rPr>
          <w:spacing w:val="-1"/>
        </w:rPr>
        <w:t xml:space="preserve"> </w:t>
      </w:r>
      <w:r>
        <w:t>сценарий.</w:t>
      </w:r>
    </w:p>
    <w:p w:rsidR="0028224D" w:rsidRDefault="0028224D">
      <w:pPr>
        <w:pStyle w:val="a3"/>
        <w:ind w:left="0"/>
        <w:jc w:val="left"/>
        <w:rPr>
          <w:b/>
          <w:sz w:val="20"/>
        </w:rPr>
      </w:pPr>
    </w:p>
    <w:p w:rsidR="0028224D" w:rsidRDefault="00321EFA">
      <w:pPr>
        <w:pStyle w:val="a3"/>
        <w:spacing w:before="9"/>
        <w:ind w:left="0"/>
        <w:jc w:val="left"/>
        <w:rPr>
          <w:b/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124460</wp:posOffset>
                </wp:positionV>
                <wp:extent cx="5944870" cy="42989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9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7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Жълт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9.75pt;margin-top:9.8pt;width:468.1pt;height:33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" fillcolor="#ffc000" strokeweight=".96pt">
                <v:textbox inset="0,0,0,0">
                  <w:txbxContent>
                    <w:p w:rsidR="0028224D" w:rsidRDefault="00B51E4E">
                      <w:pPr>
                        <w:tabs>
                          <w:tab w:val="left" w:pos="374"/>
                          <w:tab w:val="left" w:pos="9282"/>
                        </w:tabs>
                        <w:spacing w:before="97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2: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Жълт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spacing w:before="7"/>
        <w:ind w:left="0"/>
        <w:jc w:val="left"/>
        <w:rPr>
          <w:b/>
          <w:sz w:val="25"/>
        </w:rPr>
      </w:pPr>
    </w:p>
    <w:p w:rsidR="0028224D" w:rsidRDefault="00B51E4E">
      <w:pPr>
        <w:spacing w:before="90" w:line="357" w:lineRule="auto"/>
        <w:ind w:left="305" w:right="973" w:firstLine="566"/>
        <w:rPr>
          <w:sz w:val="24"/>
        </w:rPr>
      </w:pPr>
      <w:r>
        <w:rPr>
          <w:b/>
          <w:sz w:val="24"/>
        </w:rPr>
        <w:t>14-дневна заболяемост от 100 до 250 на 100 000 души на областно ниво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работят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предприети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предпазни</w:t>
      </w:r>
      <w:r>
        <w:rPr>
          <w:spacing w:val="14"/>
          <w:sz w:val="24"/>
        </w:rPr>
        <w:t xml:space="preserve"> </w:t>
      </w:r>
      <w:r>
        <w:rPr>
          <w:sz w:val="24"/>
        </w:rPr>
        <w:t>мерки</w:t>
      </w:r>
      <w:r>
        <w:rPr>
          <w:spacing w:val="15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Насоките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МОН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МЗ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рисковете от предаване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инфекцията.</w:t>
      </w:r>
    </w:p>
    <w:p w:rsidR="0028224D" w:rsidRDefault="0028224D">
      <w:pPr>
        <w:pStyle w:val="a3"/>
        <w:spacing w:before="9"/>
        <w:ind w:left="0"/>
        <w:jc w:val="left"/>
        <w:rPr>
          <w:sz w:val="36"/>
        </w:rPr>
      </w:pPr>
    </w:p>
    <w:p w:rsidR="0028224D" w:rsidRDefault="00B51E4E">
      <w:pPr>
        <w:spacing w:line="360" w:lineRule="auto"/>
        <w:ind w:left="305" w:right="968"/>
        <w:jc w:val="both"/>
        <w:rPr>
          <w:sz w:val="24"/>
        </w:rPr>
      </w:pPr>
      <w:r>
        <w:rPr>
          <w:b/>
          <w:sz w:val="24"/>
        </w:rPr>
        <w:t>При отсъстващи 10% от учениците поради симптоми на COVID-19 и/или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заболели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който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невъзможност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обезпечаване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присъствен учебен процес, </w:t>
      </w:r>
      <w:r>
        <w:rPr>
          <w:sz w:val="24"/>
        </w:rPr>
        <w:t>директорът отправя аргументирано предложение до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цялостно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7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РЗИ,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кризисен</w:t>
      </w:r>
      <w:r>
        <w:rPr>
          <w:spacing w:val="-6"/>
          <w:sz w:val="24"/>
        </w:rPr>
        <w:t xml:space="preserve"> </w:t>
      </w:r>
      <w:r>
        <w:rPr>
          <w:sz w:val="24"/>
        </w:rPr>
        <w:t>щаб,</w:t>
      </w:r>
      <w:r>
        <w:rPr>
          <w:spacing w:val="-6"/>
          <w:sz w:val="24"/>
        </w:rPr>
        <w:t xml:space="preserve"> </w:t>
      </w:r>
      <w:r>
        <w:rPr>
          <w:sz w:val="24"/>
        </w:rPr>
        <w:t>като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(РУО).</w:t>
      </w:r>
    </w:p>
    <w:p w:rsidR="0028224D" w:rsidRDefault="00B51E4E">
      <w:pPr>
        <w:pStyle w:val="a3"/>
        <w:spacing w:line="360" w:lineRule="auto"/>
        <w:ind w:right="967" w:firstLine="427"/>
      </w:pPr>
      <w:r>
        <w:t>При изготвяне на аргументирано предложение за ротация първи следва да</w:t>
      </w:r>
      <w:r>
        <w:rPr>
          <w:spacing w:val="1"/>
        </w:rPr>
        <w:t xml:space="preserve"> </w:t>
      </w:r>
      <w:r>
        <w:t>премине към ОРЕС випускът с най-много заболели или контактни ученици. В</w:t>
      </w:r>
      <w:r>
        <w:rPr>
          <w:spacing w:val="1"/>
        </w:rPr>
        <w:t xml:space="preserve"> </w:t>
      </w:r>
      <w:r>
        <w:t>общия</w:t>
      </w:r>
      <w:r>
        <w:rPr>
          <w:spacing w:val="59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важи</w:t>
      </w:r>
      <w:r>
        <w:rPr>
          <w:spacing w:val="59"/>
        </w:rPr>
        <w:t xml:space="preserve"> </w:t>
      </w:r>
      <w:r>
        <w:t>принципът,  че</w:t>
      </w:r>
      <w:r>
        <w:rPr>
          <w:spacing w:val="58"/>
        </w:rPr>
        <w:t xml:space="preserve"> </w:t>
      </w:r>
      <w:r>
        <w:t>към  ОРЕС</w:t>
      </w:r>
      <w:r>
        <w:rPr>
          <w:spacing w:val="59"/>
        </w:rPr>
        <w:t xml:space="preserve"> </w:t>
      </w:r>
      <w:r>
        <w:t>преминават  първо</w:t>
      </w:r>
      <w:r>
        <w:rPr>
          <w:spacing w:val="58"/>
        </w:rPr>
        <w:t xml:space="preserve"> </w:t>
      </w:r>
      <w:r>
        <w:t>учениците</w:t>
      </w:r>
      <w:r>
        <w:rPr>
          <w:spacing w:val="59"/>
        </w:rPr>
        <w:t xml:space="preserve"> </w:t>
      </w:r>
      <w:r>
        <w:t>в</w:t>
      </w:r>
    </w:p>
    <w:p w:rsidR="0028224D" w:rsidRDefault="0028224D">
      <w:pPr>
        <w:spacing w:line="360" w:lineRule="auto"/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3"/>
        <w:spacing w:before="72" w:line="360" w:lineRule="auto"/>
        <w:ind w:right="975"/>
      </w:pPr>
      <w:r>
        <w:lastRenderedPageBreak/>
        <w:t>средната степен на образование. При продължаващо влошаване на епидемичната</w:t>
      </w:r>
      <w:r>
        <w:rPr>
          <w:spacing w:val="1"/>
        </w:rPr>
        <w:t xml:space="preserve"> </w:t>
      </w:r>
      <w:r>
        <w:t>ситуация - и учениците от прогимназиалния етап. Учениците от начален етап</w:t>
      </w:r>
      <w:r>
        <w:rPr>
          <w:spacing w:val="1"/>
        </w:rPr>
        <w:t xml:space="preserve"> </w:t>
      </w:r>
      <w:r>
        <w:t>преминават в ОРЕС в краен случай при обективна невъзможност обучението да</w:t>
      </w:r>
      <w:r>
        <w:rPr>
          <w:spacing w:val="1"/>
        </w:rPr>
        <w:t xml:space="preserve"> </w:t>
      </w:r>
      <w:r>
        <w:t>продължи</w:t>
      </w:r>
      <w:r>
        <w:rPr>
          <w:spacing w:val="-3"/>
        </w:rPr>
        <w:t xml:space="preserve"> </w:t>
      </w:r>
      <w:r>
        <w:t>присъствено.</w:t>
      </w:r>
    </w:p>
    <w:p w:rsidR="0028224D" w:rsidRDefault="00B51E4E">
      <w:pPr>
        <w:pStyle w:val="a3"/>
        <w:spacing w:line="360" w:lineRule="auto"/>
        <w:ind w:right="972" w:firstLine="566"/>
      </w:pPr>
      <w:r>
        <w:t>В предложението на директора се посочва също оптимален срок за обучение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съобразен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утвърдената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регионалната</w:t>
      </w:r>
      <w:r>
        <w:rPr>
          <w:spacing w:val="1"/>
        </w:rPr>
        <w:t xml:space="preserve"> </w:t>
      </w:r>
      <w:r>
        <w:t>здравна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такива</w:t>
      </w:r>
      <w:r>
        <w:rPr>
          <w:spacing w:val="1"/>
        </w:rPr>
        <w:t xml:space="preserve"> </w:t>
      </w:r>
      <w:r>
        <w:t>случаи.</w:t>
      </w:r>
      <w:r>
        <w:rPr>
          <w:spacing w:val="1"/>
        </w:rPr>
        <w:t xml:space="preserve"> </w:t>
      </w:r>
      <w:r>
        <w:t>Присъственото</w:t>
      </w:r>
      <w:r>
        <w:rPr>
          <w:spacing w:val="-8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приоритетно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постигане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заложените</w:t>
      </w:r>
      <w:r>
        <w:rPr>
          <w:spacing w:val="-9"/>
        </w:rPr>
        <w:t xml:space="preserve"> </w:t>
      </w:r>
      <w:r>
        <w:t>образователни</w:t>
      </w:r>
      <w:r>
        <w:rPr>
          <w:spacing w:val="-57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социализацията на учениците.</w:t>
      </w:r>
    </w:p>
    <w:p w:rsidR="0028224D" w:rsidRDefault="00B51E4E">
      <w:pPr>
        <w:pStyle w:val="a3"/>
        <w:spacing w:before="2" w:line="360" w:lineRule="auto"/>
        <w:ind w:right="969" w:firstLine="566"/>
        <w:jc w:val="right"/>
      </w:pPr>
      <w:r>
        <w:t>Мерките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училищно</w:t>
      </w:r>
      <w:r>
        <w:rPr>
          <w:spacing w:val="27"/>
        </w:rPr>
        <w:t xml:space="preserve"> </w:t>
      </w:r>
      <w:r>
        <w:t>ниво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единични</w:t>
      </w:r>
      <w:r>
        <w:rPr>
          <w:spacing w:val="32"/>
        </w:rPr>
        <w:t xml:space="preserve"> </w:t>
      </w:r>
      <w:r>
        <w:t>случаи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заразен/и</w:t>
      </w:r>
      <w:r>
        <w:rPr>
          <w:spacing w:val="-57"/>
        </w:rPr>
        <w:t xml:space="preserve"> </w:t>
      </w:r>
      <w:r>
        <w:t>ученик/ученици,</w:t>
      </w:r>
      <w:r>
        <w:rPr>
          <w:spacing w:val="-12"/>
        </w:rPr>
        <w:t xml:space="preserve"> </w:t>
      </w:r>
      <w:r>
        <w:t>педагогически</w:t>
      </w:r>
      <w:r>
        <w:rPr>
          <w:spacing w:val="-7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идентични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тези</w:t>
      </w:r>
      <w:r>
        <w:rPr>
          <w:spacing w:val="-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зеления</w:t>
      </w:r>
      <w:r>
        <w:rPr>
          <w:spacing w:val="-8"/>
        </w:rPr>
        <w:t xml:space="preserve"> </w:t>
      </w:r>
      <w:r>
        <w:t>сценарий.</w:t>
      </w:r>
    </w:p>
    <w:p w:rsidR="0028224D" w:rsidRDefault="00B51E4E">
      <w:pPr>
        <w:pStyle w:val="a3"/>
        <w:spacing w:line="360" w:lineRule="auto"/>
        <w:ind w:right="971" w:firstLine="566"/>
      </w:pPr>
      <w:r>
        <w:t>Практическото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както при зеления сценарий.</w:t>
      </w:r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ind w:left="0"/>
        <w:jc w:val="left"/>
        <w:rPr>
          <w:sz w:val="1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126365</wp:posOffset>
                </wp:positionV>
                <wp:extent cx="5944870" cy="44069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40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7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Червен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9.75pt;margin-top:9.95pt;width:468.1pt;height:34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" fillcolor="red" strokeweight=".96pt">
                <v:textbox inset="0,0,0,0">
                  <w:txbxContent>
                    <w:p w:rsidR="0028224D" w:rsidRDefault="00B51E4E">
                      <w:pPr>
                        <w:tabs>
                          <w:tab w:val="left" w:pos="374"/>
                          <w:tab w:val="left" w:pos="9282"/>
                        </w:tabs>
                        <w:spacing w:before="97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3: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Червен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spacing w:before="9"/>
        <w:ind w:left="0"/>
        <w:jc w:val="left"/>
        <w:rPr>
          <w:sz w:val="14"/>
        </w:rPr>
      </w:pPr>
    </w:p>
    <w:p w:rsidR="0028224D" w:rsidRDefault="00B51E4E">
      <w:pPr>
        <w:pStyle w:val="1"/>
        <w:spacing w:before="90"/>
        <w:ind w:left="588"/>
        <w:jc w:val="both"/>
      </w:pPr>
      <w:r>
        <w:t>14-дневна</w:t>
      </w:r>
      <w:r>
        <w:rPr>
          <w:spacing w:val="-2"/>
        </w:rPr>
        <w:t xml:space="preserve"> </w:t>
      </w:r>
      <w:r>
        <w:t>заболяемост от 250</w:t>
      </w:r>
      <w:r>
        <w:rPr>
          <w:spacing w:val="-1"/>
        </w:rPr>
        <w:t xml:space="preserve"> </w:t>
      </w:r>
      <w:r>
        <w:t>до 500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1"/>
        </w:rPr>
        <w:t xml:space="preserve"> </w:t>
      </w:r>
      <w:r>
        <w:t>ниво</w:t>
      </w:r>
    </w:p>
    <w:p w:rsidR="0028224D" w:rsidRDefault="00B51E4E">
      <w:pPr>
        <w:pStyle w:val="a3"/>
        <w:spacing w:before="135" w:line="360" w:lineRule="auto"/>
        <w:ind w:right="973" w:firstLine="283"/>
      </w:pPr>
      <w:r>
        <w:t>Училищата работят по график, разработен от МОН, за преминаване в ОРЕС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спазване 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 намаляване на</w:t>
      </w:r>
      <w:r>
        <w:rPr>
          <w:spacing w:val="1"/>
        </w:rPr>
        <w:t xml:space="preserve"> </w:t>
      </w:r>
      <w:r>
        <w:t>рисковете</w:t>
      </w:r>
      <w:r>
        <w:rPr>
          <w:spacing w:val="-1"/>
        </w:rPr>
        <w:t xml:space="preserve"> </w:t>
      </w:r>
      <w:r>
        <w:t>от предаване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инфекцията.</w:t>
      </w:r>
    </w:p>
    <w:p w:rsidR="0028224D" w:rsidRDefault="00B51E4E">
      <w:pPr>
        <w:pStyle w:val="a3"/>
        <w:spacing w:line="360" w:lineRule="auto"/>
        <w:ind w:right="971" w:firstLine="283"/>
        <w:jc w:val="right"/>
      </w:pPr>
      <w:r>
        <w:t>Ако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училището</w:t>
      </w:r>
      <w:r>
        <w:rPr>
          <w:spacing w:val="16"/>
        </w:rPr>
        <w:t xml:space="preserve"> </w:t>
      </w:r>
      <w:r>
        <w:t>отсъстват</w:t>
      </w:r>
      <w:r>
        <w:rPr>
          <w:spacing w:val="15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учениците</w:t>
      </w:r>
      <w:r>
        <w:rPr>
          <w:spacing w:val="15"/>
        </w:rPr>
        <w:t xml:space="preserve"> </w:t>
      </w:r>
      <w:r>
        <w:t>поради</w:t>
      </w:r>
      <w:r>
        <w:rPr>
          <w:spacing w:val="15"/>
        </w:rPr>
        <w:t xml:space="preserve"> </w:t>
      </w:r>
      <w:r>
        <w:t>симптоми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rPr>
          <w:spacing w:val="-1"/>
        </w:rPr>
        <w:t>и/или</w:t>
      </w:r>
      <w:r>
        <w:rPr>
          <w:spacing w:val="-14"/>
        </w:rPr>
        <w:t xml:space="preserve"> </w:t>
      </w:r>
      <w:r>
        <w:rPr>
          <w:spacing w:val="-1"/>
        </w:rPr>
        <w:t>броят</w:t>
      </w:r>
      <w:r>
        <w:rPr>
          <w:spacing w:val="-16"/>
        </w:rPr>
        <w:t xml:space="preserve"> </w:t>
      </w:r>
      <w:r>
        <w:rPr>
          <w:spacing w:val="-1"/>
        </w:rPr>
        <w:t>заболели</w:t>
      </w:r>
      <w:r>
        <w:rPr>
          <w:spacing w:val="-11"/>
        </w:rPr>
        <w:t xml:space="preserve"> </w:t>
      </w:r>
      <w:r>
        <w:rPr>
          <w:spacing w:val="-1"/>
        </w:rPr>
        <w:t>учители</w:t>
      </w:r>
      <w:r>
        <w:rPr>
          <w:spacing w:val="-13"/>
        </w:rPr>
        <w:t xml:space="preserve"> </w:t>
      </w:r>
      <w:r>
        <w:rPr>
          <w:spacing w:val="-1"/>
        </w:rPr>
        <w:t>води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невъзможност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обезпечаване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присъствен</w:t>
      </w:r>
      <w:r>
        <w:rPr>
          <w:spacing w:val="-57"/>
        </w:rPr>
        <w:t xml:space="preserve"> </w:t>
      </w:r>
      <w:r>
        <w:t>учебен</w:t>
      </w:r>
      <w:r>
        <w:rPr>
          <w:spacing w:val="-9"/>
        </w:rPr>
        <w:t xml:space="preserve"> </w:t>
      </w:r>
      <w:r>
        <w:t>процес,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прилагат</w:t>
      </w:r>
      <w:r>
        <w:rPr>
          <w:spacing w:val="-8"/>
        </w:rPr>
        <w:t xml:space="preserve"> </w:t>
      </w:r>
      <w:r>
        <w:t>мерките,</w:t>
      </w:r>
      <w:r>
        <w:rPr>
          <w:spacing w:val="-10"/>
        </w:rPr>
        <w:t xml:space="preserve"> </w:t>
      </w:r>
      <w:r>
        <w:t>предвидени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тези</w:t>
      </w:r>
      <w:r>
        <w:rPr>
          <w:spacing w:val="-9"/>
        </w:rPr>
        <w:t xml:space="preserve"> </w:t>
      </w:r>
      <w:r>
        <w:t>случаи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жълтия</w:t>
      </w:r>
      <w:r>
        <w:rPr>
          <w:spacing w:val="-9"/>
        </w:rPr>
        <w:t xml:space="preserve"> </w:t>
      </w:r>
      <w:r>
        <w:t>сценарий.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от отпадане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чиито</w:t>
      </w:r>
      <w:r>
        <w:rPr>
          <w:spacing w:val="1"/>
        </w:rPr>
        <w:t xml:space="preserve"> </w:t>
      </w:r>
      <w:r>
        <w:t>родители</w:t>
      </w:r>
      <w:r>
        <w:rPr>
          <w:spacing w:val="60"/>
        </w:rPr>
        <w:t xml:space="preserve"> </w:t>
      </w:r>
      <w:r>
        <w:t>работят на</w:t>
      </w:r>
      <w:r>
        <w:rPr>
          <w:spacing w:val="60"/>
        </w:rPr>
        <w:t xml:space="preserve"> </w:t>
      </w:r>
      <w:r>
        <w:t>първа</w:t>
      </w:r>
      <w:r>
        <w:rPr>
          <w:spacing w:val="1"/>
        </w:rPr>
        <w:t xml:space="preserve"> </w:t>
      </w:r>
      <w:r>
        <w:t>линия,</w:t>
      </w:r>
      <w:r>
        <w:rPr>
          <w:spacing w:val="46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допуска</w:t>
      </w:r>
      <w:r>
        <w:rPr>
          <w:spacing w:val="45"/>
        </w:rPr>
        <w:t xml:space="preserve"> </w:t>
      </w:r>
      <w:r>
        <w:t>сформирането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сборни</w:t>
      </w:r>
      <w:r>
        <w:rPr>
          <w:spacing w:val="45"/>
        </w:rPr>
        <w:t xml:space="preserve"> </w:t>
      </w:r>
      <w:r>
        <w:t>паралелки</w:t>
      </w:r>
      <w:r>
        <w:rPr>
          <w:spacing w:val="4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ниво</w:t>
      </w:r>
      <w:r>
        <w:rPr>
          <w:spacing w:val="46"/>
        </w:rPr>
        <w:t xml:space="preserve"> </w:t>
      </w:r>
      <w:r>
        <w:t>випуск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присъствено</w:t>
      </w:r>
      <w:r>
        <w:rPr>
          <w:spacing w:val="48"/>
        </w:rPr>
        <w:t xml:space="preserve"> </w:t>
      </w:r>
      <w:r>
        <w:t>обучение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време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ОРЕС.</w:t>
      </w:r>
      <w:r>
        <w:rPr>
          <w:spacing w:val="49"/>
        </w:rPr>
        <w:t xml:space="preserve"> </w:t>
      </w:r>
      <w:r>
        <w:t>Те</w:t>
      </w:r>
      <w:r>
        <w:rPr>
          <w:spacing w:val="47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организират</w:t>
      </w:r>
      <w:r>
        <w:rPr>
          <w:spacing w:val="49"/>
        </w:rPr>
        <w:t xml:space="preserve"> </w:t>
      </w:r>
      <w:r>
        <w:t>след</w:t>
      </w:r>
      <w:r>
        <w:rPr>
          <w:spacing w:val="48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на</w:t>
      </w:r>
    </w:p>
    <w:p w:rsidR="0028224D" w:rsidRDefault="00B51E4E">
      <w:pPr>
        <w:pStyle w:val="a3"/>
      </w:pPr>
      <w:r>
        <w:t>педагогическия</w:t>
      </w:r>
      <w:r>
        <w:rPr>
          <w:spacing w:val="-4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съобразно</w:t>
      </w:r>
      <w:r>
        <w:rPr>
          <w:spacing w:val="-4"/>
        </w:rPr>
        <w:t xml:space="preserve"> </w:t>
      </w:r>
      <w:r>
        <w:t>възможностите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училището.</w:t>
      </w:r>
    </w:p>
    <w:p w:rsidR="0028224D" w:rsidRDefault="00B51E4E">
      <w:pPr>
        <w:pStyle w:val="a3"/>
        <w:spacing w:before="136" w:line="360" w:lineRule="auto"/>
        <w:ind w:right="974" w:firstLine="283"/>
      </w:pPr>
      <w:r>
        <w:t>Създава се организация за максимално присъствено обучение на учениците със</w:t>
      </w:r>
      <w:r>
        <w:rPr>
          <w:spacing w:val="-57"/>
        </w:rPr>
        <w:t xml:space="preserve"> </w:t>
      </w:r>
      <w:r>
        <w:t>СОП, като за тези с по-висок риск от заразяване или тежко боледуване по желание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родителите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организира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разстояние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среда.</w:t>
      </w:r>
    </w:p>
    <w:p w:rsidR="0028224D" w:rsidRDefault="00B51E4E">
      <w:pPr>
        <w:pStyle w:val="a3"/>
        <w:spacing w:before="2" w:line="360" w:lineRule="auto"/>
        <w:ind w:right="979" w:firstLine="566"/>
      </w:pPr>
      <w:r>
        <w:t>Практическото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както при</w:t>
      </w:r>
      <w:r>
        <w:rPr>
          <w:spacing w:val="-2"/>
        </w:rPr>
        <w:t xml:space="preserve"> </w:t>
      </w:r>
      <w:r>
        <w:t>зеления сценарий.</w:t>
      </w:r>
    </w:p>
    <w:p w:rsidR="0028224D" w:rsidRDefault="0028224D">
      <w:pPr>
        <w:spacing w:line="360" w:lineRule="auto"/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321EFA">
      <w:pPr>
        <w:pStyle w:val="a3"/>
        <w:ind w:left="304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944870" cy="382905"/>
                <wp:effectExtent l="12065" t="12700" r="1524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82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8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4: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Тъмночервен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сценарий: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468.1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" fillcolor="#c00000" strokeweight=".96pt">
                <v:textbox inset="0,0,0,0">
                  <w:txbxContent>
                    <w:p w:rsidR="0028224D" w:rsidRDefault="00B51E4E">
                      <w:pPr>
                        <w:tabs>
                          <w:tab w:val="left" w:pos="374"/>
                          <w:tab w:val="left" w:pos="9282"/>
                        </w:tabs>
                        <w:spacing w:before="98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4: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Тъмночервен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сценарий: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224D" w:rsidRDefault="0028224D">
      <w:pPr>
        <w:pStyle w:val="a3"/>
        <w:spacing w:before="8"/>
        <w:ind w:left="0"/>
        <w:jc w:val="left"/>
        <w:rPr>
          <w:sz w:val="25"/>
        </w:rPr>
      </w:pPr>
    </w:p>
    <w:p w:rsidR="0028224D" w:rsidRDefault="00B51E4E">
      <w:pPr>
        <w:pStyle w:val="1"/>
        <w:numPr>
          <w:ilvl w:val="0"/>
          <w:numId w:val="14"/>
        </w:numPr>
        <w:tabs>
          <w:tab w:val="left" w:pos="910"/>
        </w:tabs>
        <w:spacing w:before="90"/>
        <w:ind w:hanging="322"/>
        <w:jc w:val="both"/>
      </w:pPr>
      <w:r>
        <w:t>дневна</w:t>
      </w:r>
      <w:r>
        <w:rPr>
          <w:spacing w:val="-1"/>
        </w:rPr>
        <w:t xml:space="preserve"> </w:t>
      </w:r>
      <w:r>
        <w:t>заболяемост ≥</w:t>
      </w:r>
      <w:r>
        <w:rPr>
          <w:spacing w:val="-1"/>
        </w:rPr>
        <w:t xml:space="preserve"> </w:t>
      </w:r>
      <w:r>
        <w:t>500 на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4"/>
        </w:rPr>
        <w:t xml:space="preserve"> </w:t>
      </w:r>
      <w:r>
        <w:t>ниво</w:t>
      </w:r>
    </w:p>
    <w:p w:rsidR="0028224D" w:rsidRDefault="00B51E4E">
      <w:pPr>
        <w:spacing w:before="139" w:line="360" w:lineRule="auto"/>
        <w:ind w:left="305" w:right="967" w:firstLine="283"/>
        <w:jc w:val="both"/>
        <w:rPr>
          <w:b/>
          <w:sz w:val="24"/>
        </w:rPr>
      </w:pPr>
      <w:r>
        <w:rPr>
          <w:b/>
          <w:sz w:val="24"/>
        </w:rPr>
        <w:t>Учебният процес в училищата е само в електронна среда. Преминаването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 ОРЕС се регламентира със заповед на министъра на образованието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науката.</w:t>
      </w:r>
    </w:p>
    <w:p w:rsidR="0028224D" w:rsidRDefault="0028224D">
      <w:pPr>
        <w:pStyle w:val="a3"/>
        <w:ind w:left="0"/>
        <w:jc w:val="left"/>
        <w:rPr>
          <w:b/>
          <w:sz w:val="20"/>
        </w:rPr>
      </w:pPr>
    </w:p>
    <w:p w:rsidR="0028224D" w:rsidRDefault="00321EFA">
      <w:pPr>
        <w:pStyle w:val="a3"/>
        <w:spacing w:before="8"/>
        <w:ind w:left="0"/>
        <w:jc w:val="left"/>
        <w:rPr>
          <w:b/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120650</wp:posOffset>
                </wp:positionV>
                <wp:extent cx="5545455" cy="55816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2436"/>
                                <w:tab w:val="left" w:pos="2901"/>
                                <w:tab w:val="left" w:pos="4321"/>
                                <w:tab w:val="left" w:pos="5318"/>
                                <w:tab w:val="left" w:pos="6743"/>
                                <w:tab w:val="left" w:pos="7251"/>
                                <w:tab w:val="left" w:pos="7676"/>
                              </w:tabs>
                              <w:spacing w:before="18" w:line="362" w:lineRule="auto"/>
                              <w:ind w:left="107" w:right="114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Приоритизиране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дейностите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спрямо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значението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им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успешно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завършване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 учебната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3.6pt;margin-top:9.5pt;width:436.65pt;height:43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" fillcolor="#f1f1f1" strokeweight=".16936mm">
                <v:textbox inset="0,0,0,0">
                  <w:txbxContent>
                    <w:p w:rsidR="0028224D" w:rsidRDefault="00B51E4E">
                      <w:pPr>
                        <w:tabs>
                          <w:tab w:val="left" w:pos="2436"/>
                          <w:tab w:val="left" w:pos="2901"/>
                          <w:tab w:val="left" w:pos="4321"/>
                          <w:tab w:val="left" w:pos="5318"/>
                          <w:tab w:val="left" w:pos="6743"/>
                          <w:tab w:val="left" w:pos="7251"/>
                          <w:tab w:val="left" w:pos="7676"/>
                        </w:tabs>
                        <w:spacing w:before="18" w:line="362" w:lineRule="auto"/>
                        <w:ind w:left="107" w:right="114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Приоритизи</w:t>
                      </w:r>
                      <w:r>
                        <w:rPr>
                          <w:b/>
                          <w:sz w:val="24"/>
                        </w:rPr>
                        <w:t>ране</w:t>
                      </w:r>
                      <w:r>
                        <w:rPr>
                          <w:b/>
                          <w:sz w:val="24"/>
                        </w:rPr>
                        <w:tab/>
                        <w:t>на</w:t>
                      </w:r>
                      <w:r>
                        <w:rPr>
                          <w:b/>
                          <w:sz w:val="24"/>
                        </w:rPr>
                        <w:tab/>
                        <w:t>дейностите</w:t>
                      </w:r>
                      <w:r>
                        <w:rPr>
                          <w:b/>
                          <w:sz w:val="24"/>
                        </w:rPr>
                        <w:tab/>
                        <w:t>спрямо</w:t>
                      </w:r>
                      <w:r>
                        <w:rPr>
                          <w:b/>
                          <w:sz w:val="24"/>
                        </w:rPr>
                        <w:tab/>
                        <w:t>значението</w:t>
                      </w:r>
                      <w:r>
                        <w:rPr>
                          <w:b/>
                          <w:sz w:val="24"/>
                        </w:rPr>
                        <w:tab/>
                        <w:t>им</w:t>
                      </w:r>
                      <w:r>
                        <w:rPr>
                          <w:b/>
                          <w:sz w:val="24"/>
                        </w:rPr>
                        <w:tab/>
                        <w:t>за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успешно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завършване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 учебната година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spacing w:before="5"/>
        <w:ind w:left="0"/>
        <w:jc w:val="left"/>
        <w:rPr>
          <w:b/>
          <w:sz w:val="25"/>
        </w:rPr>
      </w:pPr>
    </w:p>
    <w:p w:rsidR="0028224D" w:rsidRDefault="00B51E4E">
      <w:pPr>
        <w:pStyle w:val="1"/>
        <w:numPr>
          <w:ilvl w:val="1"/>
          <w:numId w:val="14"/>
        </w:numPr>
        <w:tabs>
          <w:tab w:val="left" w:pos="1014"/>
        </w:tabs>
        <w:spacing w:before="90" w:line="360" w:lineRule="auto"/>
        <w:ind w:right="973" w:firstLine="427"/>
        <w:jc w:val="left"/>
      </w:pPr>
      <w:r>
        <w:t>Дейности,</w:t>
      </w:r>
      <w:r>
        <w:rPr>
          <w:spacing w:val="14"/>
        </w:rPr>
        <w:t xml:space="preserve"> </w:t>
      </w:r>
      <w:r>
        <w:t>пряко</w:t>
      </w:r>
      <w:r>
        <w:rPr>
          <w:spacing w:val="16"/>
        </w:rPr>
        <w:t xml:space="preserve"> </w:t>
      </w:r>
      <w:r>
        <w:t>свързани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изпълнението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учебния</w:t>
      </w:r>
      <w:r>
        <w:rPr>
          <w:spacing w:val="16"/>
        </w:rPr>
        <w:t xml:space="preserve"> </w:t>
      </w:r>
      <w:r>
        <w:t>план,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предоставяне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обща и  допълнителна</w:t>
      </w:r>
      <w:r>
        <w:rPr>
          <w:spacing w:val="-3"/>
        </w:rPr>
        <w:t xml:space="preserve"> </w:t>
      </w:r>
      <w:r>
        <w:t>подкрепа</w:t>
      </w:r>
    </w:p>
    <w:p w:rsidR="0028224D" w:rsidRDefault="00B51E4E">
      <w:pPr>
        <w:pStyle w:val="a3"/>
        <w:spacing w:line="360" w:lineRule="auto"/>
        <w:ind w:right="973"/>
        <w:jc w:val="left"/>
      </w:pPr>
      <w:r>
        <w:t>Тези</w:t>
      </w:r>
      <w:r>
        <w:rPr>
          <w:spacing w:val="11"/>
        </w:rPr>
        <w:t xml:space="preserve"> </w:t>
      </w:r>
      <w:r>
        <w:t>дейности</w:t>
      </w:r>
      <w:r>
        <w:rPr>
          <w:spacing w:val="13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осъществяват</w:t>
      </w:r>
      <w:r>
        <w:rPr>
          <w:spacing w:val="13"/>
        </w:rPr>
        <w:t xml:space="preserve"> </w:t>
      </w:r>
      <w:r>
        <w:t>приоритетно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нивата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заболяемост:</w:t>
      </w:r>
    </w:p>
    <w:p w:rsidR="0028224D" w:rsidRDefault="00B51E4E">
      <w:pPr>
        <w:pStyle w:val="a4"/>
        <w:numPr>
          <w:ilvl w:val="0"/>
          <w:numId w:val="13"/>
        </w:numPr>
        <w:tabs>
          <w:tab w:val="left" w:pos="1014"/>
          <w:tab w:val="left" w:pos="2608"/>
          <w:tab w:val="left" w:pos="3293"/>
          <w:tab w:val="left" w:pos="4490"/>
          <w:tab w:val="left" w:pos="5036"/>
          <w:tab w:val="left" w:pos="7005"/>
          <w:tab w:val="left" w:pos="7444"/>
        </w:tabs>
        <w:spacing w:line="352" w:lineRule="auto"/>
        <w:ind w:right="972" w:firstLine="427"/>
        <w:jc w:val="left"/>
        <w:rPr>
          <w:sz w:val="24"/>
        </w:rPr>
      </w:pPr>
      <w:r>
        <w:rPr>
          <w:sz w:val="24"/>
        </w:rPr>
        <w:t>присъствено</w:t>
      </w:r>
      <w:r>
        <w:rPr>
          <w:sz w:val="24"/>
        </w:rPr>
        <w:tab/>
        <w:t>при</w:t>
      </w:r>
      <w:r>
        <w:rPr>
          <w:sz w:val="24"/>
        </w:rPr>
        <w:tab/>
        <w:t>спазване</w:t>
      </w:r>
      <w:r>
        <w:rPr>
          <w:sz w:val="24"/>
        </w:rPr>
        <w:tab/>
        <w:t>на</w:t>
      </w:r>
      <w:r>
        <w:rPr>
          <w:sz w:val="24"/>
        </w:rPr>
        <w:tab/>
        <w:t>задължителните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подходящите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препоръчителни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инфекцията;</w:t>
      </w:r>
    </w:p>
    <w:p w:rsidR="0028224D" w:rsidRDefault="00B51E4E">
      <w:pPr>
        <w:pStyle w:val="a4"/>
        <w:numPr>
          <w:ilvl w:val="0"/>
          <w:numId w:val="13"/>
        </w:numPr>
        <w:tabs>
          <w:tab w:val="left" w:pos="1014"/>
        </w:tabs>
        <w:spacing w:before="2"/>
        <w:ind w:left="1013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разстояние;</w:t>
      </w:r>
    </w:p>
    <w:p w:rsidR="0028224D" w:rsidRDefault="00B51E4E">
      <w:pPr>
        <w:pStyle w:val="a4"/>
        <w:numPr>
          <w:ilvl w:val="0"/>
          <w:numId w:val="13"/>
        </w:numPr>
        <w:tabs>
          <w:tab w:val="left" w:pos="1073"/>
          <w:tab w:val="left" w:pos="1074"/>
        </w:tabs>
        <w:spacing w:before="138"/>
        <w:ind w:left="1073" w:hanging="34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СОП.</w:t>
      </w:r>
    </w:p>
    <w:p w:rsidR="0028224D" w:rsidRDefault="0028224D">
      <w:pPr>
        <w:pStyle w:val="a3"/>
        <w:ind w:left="0"/>
        <w:jc w:val="left"/>
        <w:rPr>
          <w:sz w:val="28"/>
        </w:rPr>
      </w:pPr>
    </w:p>
    <w:p w:rsidR="0028224D" w:rsidRDefault="00B51E4E">
      <w:pPr>
        <w:pStyle w:val="1"/>
        <w:numPr>
          <w:ilvl w:val="1"/>
          <w:numId w:val="14"/>
        </w:numPr>
        <w:tabs>
          <w:tab w:val="left" w:pos="1014"/>
        </w:tabs>
        <w:spacing w:before="234" w:line="360" w:lineRule="auto"/>
        <w:ind w:right="976" w:firstLine="359"/>
        <w:jc w:val="both"/>
      </w:pPr>
      <w:r>
        <w:t>Дейности,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способстват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образователния процес, но не са свързани пряко с изпълнението на учебния</w:t>
      </w:r>
      <w:r>
        <w:rPr>
          <w:spacing w:val="1"/>
        </w:rPr>
        <w:t xml:space="preserve"> </w:t>
      </w:r>
      <w:r>
        <w:t>план</w:t>
      </w:r>
    </w:p>
    <w:p w:rsidR="0028224D" w:rsidRDefault="00B51E4E">
      <w:pPr>
        <w:pStyle w:val="a3"/>
        <w:spacing w:line="360" w:lineRule="auto"/>
        <w:ind w:right="974" w:firstLine="359"/>
      </w:pPr>
      <w:r>
        <w:t>Такива дейности са целодневната организация на учебния ден, извънкласните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национални</w:t>
      </w:r>
      <w:r>
        <w:rPr>
          <w:spacing w:val="-2"/>
        </w:rPr>
        <w:t xml:space="preserve"> </w:t>
      </w:r>
      <w:r>
        <w:t>програми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проекти.</w:t>
      </w:r>
    </w:p>
    <w:p w:rsidR="0028224D" w:rsidRDefault="00B51E4E">
      <w:pPr>
        <w:pStyle w:val="a3"/>
        <w:spacing w:line="360" w:lineRule="auto"/>
        <w:ind w:right="971" w:firstLine="359"/>
      </w:pPr>
      <w:r>
        <w:t>Когато по обективни причини не могат да бъдат организирани, без да има</w:t>
      </w:r>
      <w:r>
        <w:rPr>
          <w:spacing w:val="1"/>
        </w:rPr>
        <w:t xml:space="preserve"> </w:t>
      </w:r>
      <w:r>
        <w:t>взаимодействие на учениците от различни паралелки, дейностите от тази група 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събирането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паралелки.</w:t>
      </w:r>
    </w:p>
    <w:p w:rsidR="0028224D" w:rsidRDefault="00B51E4E">
      <w:pPr>
        <w:pStyle w:val="a3"/>
        <w:spacing w:line="360" w:lineRule="auto"/>
        <w:ind w:right="971" w:firstLine="359"/>
      </w:pPr>
      <w:r>
        <w:t>Ограничава се организираното извеждане извън територията на училището 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карантиниран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карантинирана</w:t>
      </w:r>
      <w:r>
        <w:rPr>
          <w:spacing w:val="-2"/>
        </w:rPr>
        <w:t xml:space="preserve"> </w:t>
      </w:r>
      <w:r>
        <w:t>паралелка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карантината.</w:t>
      </w:r>
    </w:p>
    <w:p w:rsidR="0028224D" w:rsidRDefault="0028224D">
      <w:pPr>
        <w:spacing w:line="360" w:lineRule="auto"/>
        <w:sectPr w:rsidR="0028224D">
          <w:pgSz w:w="11910" w:h="16840"/>
          <w:pgMar w:top="1400" w:right="440" w:bottom="1200" w:left="1680" w:header="0" w:footer="993" w:gutter="0"/>
          <w:cols w:space="720"/>
        </w:sectPr>
      </w:pPr>
    </w:p>
    <w:p w:rsidR="0028224D" w:rsidRDefault="00B51E4E">
      <w:pPr>
        <w:pStyle w:val="a3"/>
        <w:spacing w:before="72" w:line="360" w:lineRule="auto"/>
        <w:ind w:right="970" w:firstLine="359"/>
      </w:pPr>
      <w:r>
        <w:lastRenderedPageBreak/>
        <w:t>Организирани дейности с ученици по изпълнението на национални програми и</w:t>
      </w:r>
      <w:r>
        <w:rPr>
          <w:spacing w:val="-57"/>
        </w:rPr>
        <w:t xml:space="preserve"> </w:t>
      </w:r>
      <w:r>
        <w:t>проекти, посещения на музеи, изложби, природни обекти и други мероприятия с</w:t>
      </w:r>
      <w:r>
        <w:rPr>
          <w:spacing w:val="1"/>
        </w:rPr>
        <w:t xml:space="preserve"> </w:t>
      </w:r>
      <w:r>
        <w:t>културна, опознавателна и възпитателна цел на територията на населеното място</w:t>
      </w:r>
      <w:r>
        <w:rPr>
          <w:spacing w:val="1"/>
        </w:rPr>
        <w:t xml:space="preserve"> </w:t>
      </w:r>
      <w:r>
        <w:t>се организират само при зелен сценарий и се провеждат в рамките на един учебен</w:t>
      </w:r>
      <w:r>
        <w:rPr>
          <w:spacing w:val="1"/>
        </w:rPr>
        <w:t xml:space="preserve"> </w:t>
      </w:r>
      <w:r>
        <w:t>ден при неотложна необходимост и при стриктно спазване на изискванията 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здравеопазването.</w:t>
      </w:r>
    </w:p>
    <w:p w:rsidR="0028224D" w:rsidRDefault="00B51E4E">
      <w:pPr>
        <w:pStyle w:val="1"/>
        <w:numPr>
          <w:ilvl w:val="1"/>
          <w:numId w:val="14"/>
        </w:numPr>
        <w:tabs>
          <w:tab w:val="left" w:pos="1721"/>
          <w:tab w:val="left" w:pos="1722"/>
        </w:tabs>
        <w:spacing w:before="5" w:line="360" w:lineRule="auto"/>
        <w:ind w:right="979" w:firstLine="566"/>
        <w:jc w:val="both"/>
      </w:pPr>
      <w:r>
        <w:t>Други дейности, имащи отношение към процеса на образование,</w:t>
      </w:r>
      <w:r>
        <w:rPr>
          <w:spacing w:val="-57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 социализация на децата</w:t>
      </w:r>
      <w:r>
        <w:rPr>
          <w:spacing w:val="-1"/>
        </w:rPr>
        <w:t xml:space="preserve"> </w:t>
      </w:r>
      <w:r>
        <w:t>и учениците</w:t>
      </w:r>
    </w:p>
    <w:p w:rsidR="0028224D" w:rsidRDefault="00B51E4E">
      <w:pPr>
        <w:pStyle w:val="a3"/>
        <w:spacing w:line="360" w:lineRule="auto"/>
        <w:ind w:right="971" w:firstLine="427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състезания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съвети,</w:t>
      </w:r>
      <w:r>
        <w:rPr>
          <w:spacing w:val="1"/>
        </w:rPr>
        <w:t xml:space="preserve"> </w:t>
      </w:r>
      <w:r>
        <w:t>родителски</w:t>
      </w:r>
      <w:r>
        <w:rPr>
          <w:spacing w:val="1"/>
        </w:rPr>
        <w:t xml:space="preserve"> </w:t>
      </w:r>
      <w:r>
        <w:t>срещи,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обществените</w:t>
      </w:r>
      <w:r>
        <w:rPr>
          <w:spacing w:val="1"/>
        </w:rPr>
        <w:t xml:space="preserve"> </w:t>
      </w:r>
      <w:r>
        <w:t>съвети,</w:t>
      </w:r>
      <w:r>
        <w:rPr>
          <w:spacing w:val="1"/>
        </w:rPr>
        <w:t xml:space="preserve"> </w:t>
      </w:r>
      <w:r>
        <w:t>събрания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настоятелства,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планирани</w:t>
      </w:r>
      <w:r>
        <w:rPr>
          <w:spacing w:val="-1"/>
        </w:rPr>
        <w:t xml:space="preserve"> </w:t>
      </w:r>
      <w:r>
        <w:t>екскурзии, 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-1"/>
        </w:rPr>
        <w:t xml:space="preserve"> </w:t>
      </w:r>
      <w:r>
        <w:t>туристически</w:t>
      </w:r>
      <w:r>
        <w:rPr>
          <w:spacing w:val="-1"/>
        </w:rPr>
        <w:t xml:space="preserve"> </w:t>
      </w:r>
      <w:r>
        <w:t>пътувания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8224D" w:rsidRDefault="00B51E4E">
      <w:pPr>
        <w:pStyle w:val="a3"/>
        <w:spacing w:line="360" w:lineRule="auto"/>
        <w:ind w:right="968" w:firstLine="427"/>
      </w:pPr>
      <w:r>
        <w:t>При</w:t>
      </w:r>
      <w:r>
        <w:rPr>
          <w:spacing w:val="1"/>
        </w:rPr>
        <w:t xml:space="preserve"> </w:t>
      </w:r>
      <w:r>
        <w:t>организирането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намаляване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рисковете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инфекцията,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приложени,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допустимо дейностите да бъдат отложени, да бъдат проведени в електронна среда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проведени,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навреди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успешното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планираните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Планираните</w:t>
      </w:r>
      <w:r>
        <w:rPr>
          <w:spacing w:val="1"/>
        </w:rPr>
        <w:t xml:space="preserve"> </w:t>
      </w:r>
      <w:r>
        <w:t>екскурзии,</w:t>
      </w:r>
      <w:r>
        <w:rPr>
          <w:spacing w:val="1"/>
        </w:rPr>
        <w:t xml:space="preserve"> </w:t>
      </w:r>
      <w:r>
        <w:t>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туристически</w:t>
      </w:r>
      <w:r>
        <w:rPr>
          <w:spacing w:val="-5"/>
        </w:rPr>
        <w:t xml:space="preserve"> </w:t>
      </w:r>
      <w:r>
        <w:t>пътувания</w:t>
      </w:r>
      <w:r>
        <w:rPr>
          <w:spacing w:val="-6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провеждат</w:t>
      </w:r>
      <w:r>
        <w:rPr>
          <w:spacing w:val="-3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зелен</w:t>
      </w:r>
      <w:r>
        <w:rPr>
          <w:spacing w:val="-5"/>
        </w:rPr>
        <w:t xml:space="preserve"> </w:t>
      </w:r>
      <w:r>
        <w:t>сценарий</w:t>
      </w:r>
      <w:r>
        <w:rPr>
          <w:spacing w:val="-5"/>
        </w:rPr>
        <w:t xml:space="preserve"> </w:t>
      </w:r>
      <w:r>
        <w:t>след</w:t>
      </w:r>
      <w:r>
        <w:rPr>
          <w:spacing w:val="-6"/>
        </w:rPr>
        <w:t xml:space="preserve"> </w:t>
      </w:r>
      <w:r>
        <w:t>съгласуване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РЗИ.</w:t>
      </w:r>
    </w:p>
    <w:p w:rsidR="0028224D" w:rsidRDefault="00B51E4E">
      <w:pPr>
        <w:pStyle w:val="a3"/>
        <w:spacing w:line="360" w:lineRule="auto"/>
        <w:ind w:right="977" w:firstLine="427"/>
      </w:pPr>
      <w:r>
        <w:t>Квалификациите на педагогическите специалисти се провеждат приоритетно</w:t>
      </w:r>
      <w:r>
        <w:rPr>
          <w:spacing w:val="1"/>
        </w:rPr>
        <w:t xml:space="preserve"> </w:t>
      </w:r>
      <w:r>
        <w:t>дистанционно.</w:t>
      </w:r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spacing w:before="9"/>
        <w:ind w:left="0"/>
        <w:jc w:val="left"/>
        <w:rPr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121920</wp:posOffset>
                </wp:positionV>
                <wp:extent cx="5545455" cy="2965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6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1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отделен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93.6pt;margin-top:9.6pt;width:436.65pt;height:23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" fillcolor="#d9d9d9" strokeweight=".16936mm">
                <v:textbox inset="0,0,0,0">
                  <w:txbxContent>
                    <w:p w:rsidR="0028224D" w:rsidRDefault="00B51E4E">
                      <w:pPr>
                        <w:spacing w:before="21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отделен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ученик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sz w:val="25"/>
        </w:rPr>
      </w:pPr>
    </w:p>
    <w:p w:rsidR="0028224D" w:rsidRDefault="00B51E4E">
      <w:pPr>
        <w:pStyle w:val="a3"/>
        <w:spacing w:before="90" w:line="360" w:lineRule="auto"/>
        <w:ind w:right="971" w:firstLine="283"/>
      </w:pPr>
      <w:r>
        <w:t>Преминаване към обучение в електронна среда от разстояние за отделен ученик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епидемична</w:t>
      </w:r>
      <w:r>
        <w:rPr>
          <w:spacing w:val="-6"/>
        </w:rPr>
        <w:t xml:space="preserve"> </w:t>
      </w:r>
      <w:r>
        <w:t>обстановка</w:t>
      </w:r>
      <w:r>
        <w:rPr>
          <w:spacing w:val="-2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допуска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съответствие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115а,</w:t>
      </w:r>
      <w:r>
        <w:rPr>
          <w:spacing w:val="-4"/>
        </w:rPr>
        <w:t xml:space="preserve"> </w:t>
      </w:r>
      <w:r>
        <w:t>ал.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4 от ЗПУО, както следва:</w:t>
      </w:r>
    </w:p>
    <w:p w:rsidR="0028224D" w:rsidRDefault="00B51E4E">
      <w:pPr>
        <w:pStyle w:val="a4"/>
        <w:numPr>
          <w:ilvl w:val="0"/>
          <w:numId w:val="13"/>
        </w:numPr>
        <w:tabs>
          <w:tab w:val="left" w:pos="1014"/>
        </w:tabs>
        <w:spacing w:line="357" w:lineRule="auto"/>
        <w:ind w:right="977" w:firstLine="427"/>
        <w:rPr>
          <w:sz w:val="24"/>
        </w:rPr>
      </w:pPr>
      <w:r>
        <w:rPr>
          <w:sz w:val="24"/>
        </w:rPr>
        <w:t>по избор на ученика при условията на чл. 12, ал. 2 от ЗПУО и след 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30 учебни дни може да се осъществява за ученик, записан в дневна, вечерна,</w:t>
      </w:r>
      <w:r>
        <w:rPr>
          <w:spacing w:val="1"/>
          <w:sz w:val="24"/>
        </w:rPr>
        <w:t xml:space="preserve"> </w:t>
      </w:r>
      <w:r>
        <w:rPr>
          <w:sz w:val="24"/>
        </w:rPr>
        <w:t>задочна,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както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дуална</w:t>
      </w:r>
    </w:p>
    <w:p w:rsidR="0028224D" w:rsidRDefault="0028224D">
      <w:pPr>
        <w:spacing w:line="357" w:lineRule="auto"/>
        <w:jc w:val="both"/>
        <w:rPr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3"/>
        <w:spacing w:before="72" w:line="360" w:lineRule="auto"/>
        <w:ind w:right="979"/>
      </w:pPr>
      <w:r>
        <w:lastRenderedPageBreak/>
        <w:t>система на обучение,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по здравословни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уважителни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удостоверени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документ, 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посещава училище;</w:t>
      </w:r>
    </w:p>
    <w:p w:rsidR="0028224D" w:rsidRDefault="00B51E4E">
      <w:pPr>
        <w:pStyle w:val="a4"/>
        <w:numPr>
          <w:ilvl w:val="0"/>
          <w:numId w:val="13"/>
        </w:numPr>
        <w:tabs>
          <w:tab w:val="left" w:pos="1014"/>
        </w:tabs>
        <w:spacing w:line="357" w:lineRule="auto"/>
        <w:ind w:right="972" w:firstLine="427"/>
        <w:rPr>
          <w:sz w:val="24"/>
        </w:rPr>
      </w:pPr>
      <w:r>
        <w:rPr>
          <w:sz w:val="24"/>
        </w:rPr>
        <w:t>когато</w:t>
      </w:r>
      <w:r>
        <w:rPr>
          <w:spacing w:val="-13"/>
          <w:sz w:val="24"/>
        </w:rPr>
        <w:t xml:space="preserve"> </w:t>
      </w:r>
      <w:r>
        <w:rPr>
          <w:sz w:val="24"/>
        </w:rPr>
        <w:t>присъственият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преустановен,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наличие на необходимите технически и технологични средства обучението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дневна, индивидуална или комбинирана форма от разстояние в електронна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се извършва за отделен ученик за повече от 30 учебни дни 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обстановка:</w:t>
      </w:r>
    </w:p>
    <w:p w:rsidR="0028224D" w:rsidRDefault="00B51E4E">
      <w:pPr>
        <w:pStyle w:val="a4"/>
        <w:numPr>
          <w:ilvl w:val="0"/>
          <w:numId w:val="12"/>
        </w:numPr>
        <w:tabs>
          <w:tab w:val="left" w:pos="877"/>
        </w:tabs>
        <w:spacing w:before="5" w:line="360" w:lineRule="auto"/>
        <w:ind w:right="978" w:firstLine="283"/>
        <w:jc w:val="both"/>
        <w:rPr>
          <w:sz w:val="24"/>
        </w:rPr>
      </w:pPr>
      <w:r>
        <w:rPr>
          <w:sz w:val="24"/>
        </w:rPr>
        <w:t>ако поради здравословни причини, удостоверени с медицински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2"/>
          <w:sz w:val="24"/>
        </w:rPr>
        <w:t xml:space="preserve"> </w:t>
      </w:r>
      <w:r>
        <w:rPr>
          <w:sz w:val="24"/>
        </w:rPr>
        <w:t>в риск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му;</w:t>
      </w:r>
    </w:p>
    <w:p w:rsidR="0028224D" w:rsidRDefault="00B51E4E">
      <w:pPr>
        <w:pStyle w:val="a4"/>
        <w:numPr>
          <w:ilvl w:val="0"/>
          <w:numId w:val="12"/>
        </w:numPr>
        <w:tabs>
          <w:tab w:val="left" w:pos="877"/>
        </w:tabs>
        <w:spacing w:before="1" w:line="360" w:lineRule="auto"/>
        <w:ind w:right="970" w:firstLine="283"/>
        <w:jc w:val="both"/>
        <w:rPr>
          <w:sz w:val="24"/>
        </w:rPr>
      </w:pPr>
      <w:r>
        <w:rPr>
          <w:sz w:val="24"/>
        </w:rPr>
        <w:t>ако поради здравословни причини, удостоверени с медицински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живее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 адрес;</w:t>
      </w:r>
    </w:p>
    <w:p w:rsidR="0028224D" w:rsidRDefault="00B51E4E">
      <w:pPr>
        <w:pStyle w:val="a4"/>
        <w:numPr>
          <w:ilvl w:val="0"/>
          <w:numId w:val="12"/>
        </w:numPr>
        <w:tabs>
          <w:tab w:val="left" w:pos="841"/>
        </w:tabs>
        <w:spacing w:line="360" w:lineRule="auto"/>
        <w:ind w:right="972" w:firstLine="283"/>
        <w:jc w:val="both"/>
        <w:rPr>
          <w:sz w:val="24"/>
        </w:rPr>
      </w:pPr>
      <w:r>
        <w:rPr>
          <w:sz w:val="24"/>
        </w:rPr>
        <w:t>по избор на ученика, за малолетните ученици – по избор на родителите, а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непълнолетните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Началникът на РУО разрешава ОРЕС по избор на ученика или на родителите 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8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отсъствията и</w:t>
      </w:r>
      <w:r>
        <w:rPr>
          <w:spacing w:val="-1"/>
          <w:sz w:val="24"/>
        </w:rPr>
        <w:t xml:space="preserve"> </w:t>
      </w:r>
      <w:r>
        <w:rPr>
          <w:sz w:val="24"/>
        </w:rPr>
        <w:t>ангажираността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ученика.</w:t>
      </w:r>
    </w:p>
    <w:p w:rsidR="0028224D" w:rsidRDefault="00B51E4E">
      <w:pPr>
        <w:pStyle w:val="a3"/>
        <w:spacing w:line="360" w:lineRule="auto"/>
        <w:ind w:right="970" w:firstLine="283"/>
      </w:pPr>
      <w:r>
        <w:t>Обучението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горепосочените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 от училището, в което е записан ученикът, а при невъзможност - от</w:t>
      </w:r>
      <w:r>
        <w:rPr>
          <w:spacing w:val="1"/>
        </w:rPr>
        <w:t xml:space="preserve"> </w:t>
      </w:r>
      <w:r>
        <w:t>друго училище, което предлага такова обучение. Във втория случай училището 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РУО.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-9"/>
        </w:rPr>
        <w:t xml:space="preserve"> </w:t>
      </w:r>
      <w:r>
        <w:t>технически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технологични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ОРЕС,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когато</w:t>
      </w:r>
      <w:r>
        <w:rPr>
          <w:spacing w:val="-8"/>
        </w:rPr>
        <w:t xml:space="preserve"> </w:t>
      </w:r>
      <w:r>
        <w:t>той</w:t>
      </w:r>
      <w:r>
        <w:rPr>
          <w:spacing w:val="-57"/>
        </w:rPr>
        <w:t xml:space="preserve"> </w:t>
      </w:r>
      <w:r>
        <w:t>е непълнолетен - те се осигуряват от родителите му, като към заявлението се</w:t>
      </w:r>
      <w:r>
        <w:rPr>
          <w:spacing w:val="1"/>
        </w:rPr>
        <w:t xml:space="preserve"> </w:t>
      </w:r>
      <w:r>
        <w:t>прилага и декларация</w:t>
      </w:r>
      <w:r>
        <w:rPr>
          <w:spacing w:val="1"/>
        </w:rPr>
        <w:t xml:space="preserve"> </w:t>
      </w:r>
      <w:r>
        <w:t>от родителите за осигурени</w:t>
      </w:r>
      <w:r>
        <w:rPr>
          <w:spacing w:val="1"/>
        </w:rPr>
        <w:t xml:space="preserve"> </w:t>
      </w:r>
      <w:r>
        <w:t>условия за провеждане на</w:t>
      </w:r>
      <w:r>
        <w:rPr>
          <w:spacing w:val="1"/>
        </w:rPr>
        <w:t xml:space="preserve"> </w:t>
      </w:r>
      <w:r>
        <w:t>обучението.</w:t>
      </w:r>
    </w:p>
    <w:p w:rsidR="0028224D" w:rsidRDefault="00B51E4E">
      <w:pPr>
        <w:pStyle w:val="a3"/>
        <w:spacing w:line="360" w:lineRule="auto"/>
        <w:ind w:right="978" w:firstLine="283"/>
      </w:pPr>
      <w:r>
        <w:t>Обучението от разстояние в електронна среда включва дистанционни учебни</w:t>
      </w:r>
      <w:r>
        <w:rPr>
          <w:spacing w:val="1"/>
        </w:rPr>
        <w:t xml:space="preserve"> </w:t>
      </w:r>
      <w:r>
        <w:t>часове, самоподготовка, текуща обратна връзка за резултатите от обучението и</w:t>
      </w:r>
      <w:r>
        <w:rPr>
          <w:spacing w:val="1"/>
        </w:rPr>
        <w:t xml:space="preserve"> </w:t>
      </w:r>
      <w:r>
        <w:t>оценяване.</w:t>
      </w:r>
    </w:p>
    <w:p w:rsidR="0028224D" w:rsidRDefault="00B51E4E">
      <w:pPr>
        <w:pStyle w:val="a3"/>
        <w:spacing w:before="2" w:line="360" w:lineRule="auto"/>
        <w:ind w:right="975" w:firstLine="283"/>
      </w:pPr>
      <w:r>
        <w:t>Когато ученикът се обучава синхронно от разстояние в електронна среда, му се</w:t>
      </w:r>
      <w:r>
        <w:rPr>
          <w:spacing w:val="-57"/>
        </w:rPr>
        <w:t xml:space="preserve"> </w:t>
      </w:r>
      <w:r>
        <w:t>поставят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обучава</w:t>
      </w:r>
      <w:r>
        <w:rPr>
          <w:spacing w:val="1"/>
        </w:rPr>
        <w:t xml:space="preserve"> </w:t>
      </w:r>
      <w:r>
        <w:t>несинхронно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 среда и учителят установи, че в процеса на взаимодействие и 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резултатите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обучението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оценяването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учебния</w:t>
      </w:r>
      <w:r>
        <w:rPr>
          <w:spacing w:val="9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ученикът</w:t>
      </w:r>
    </w:p>
    <w:p w:rsidR="0028224D" w:rsidRDefault="0028224D">
      <w:pPr>
        <w:spacing w:line="360" w:lineRule="auto"/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3"/>
        <w:spacing w:before="72" w:line="360" w:lineRule="auto"/>
        <w:ind w:right="973"/>
        <w:jc w:val="left"/>
      </w:pPr>
      <w:r>
        <w:lastRenderedPageBreak/>
        <w:t>не</w:t>
      </w:r>
      <w:r>
        <w:rPr>
          <w:spacing w:val="20"/>
        </w:rPr>
        <w:t xml:space="preserve"> </w:t>
      </w:r>
      <w:r>
        <w:t>участва,</w:t>
      </w:r>
      <w:r>
        <w:rPr>
          <w:spacing w:val="20"/>
        </w:rPr>
        <w:t xml:space="preserve"> </w:t>
      </w:r>
      <w:r>
        <w:t>му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поставя</w:t>
      </w:r>
      <w:r>
        <w:rPr>
          <w:spacing w:val="19"/>
        </w:rPr>
        <w:t xml:space="preserve"> </w:t>
      </w:r>
      <w:r>
        <w:t>отсъствие</w:t>
      </w:r>
      <w:r>
        <w:rPr>
          <w:spacing w:val="19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съответния</w:t>
      </w:r>
      <w:r>
        <w:rPr>
          <w:spacing w:val="21"/>
        </w:rPr>
        <w:t xml:space="preserve"> </w:t>
      </w:r>
      <w:r>
        <w:t>учебен</w:t>
      </w:r>
      <w:r>
        <w:rPr>
          <w:spacing w:val="21"/>
        </w:rPr>
        <w:t xml:space="preserve"> </w:t>
      </w:r>
      <w:r>
        <w:t>предмет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графика</w:t>
      </w:r>
      <w:r>
        <w:rPr>
          <w:spacing w:val="1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деня.</w:t>
      </w:r>
    </w:p>
    <w:p w:rsidR="0028224D" w:rsidRDefault="0028224D">
      <w:pPr>
        <w:pStyle w:val="a3"/>
        <w:ind w:left="0"/>
        <w:jc w:val="left"/>
        <w:rPr>
          <w:sz w:val="20"/>
        </w:rPr>
      </w:pPr>
    </w:p>
    <w:p w:rsidR="0028224D" w:rsidRDefault="00321EFA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124460</wp:posOffset>
                </wp:positionV>
                <wp:extent cx="5545455" cy="5581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18" w:line="360" w:lineRule="auto"/>
                              <w:ind w:left="107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разстояние 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електронна 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93.6pt;margin-top:9.8pt;width:436.65pt;height:4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" fillcolor="#d9d9d9" strokeweight=".16936mm">
                <v:textbox inset="0,0,0,0">
                  <w:txbxContent>
                    <w:p w:rsidR="0028224D" w:rsidRDefault="00B51E4E">
                      <w:pPr>
                        <w:spacing w:before="18" w:line="360" w:lineRule="auto"/>
                        <w:ind w:left="107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разстояние в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електронна среда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sz w:val="25"/>
        </w:rPr>
      </w:pPr>
    </w:p>
    <w:p w:rsidR="0028224D" w:rsidRDefault="00B51E4E">
      <w:pPr>
        <w:pStyle w:val="a4"/>
        <w:numPr>
          <w:ilvl w:val="0"/>
          <w:numId w:val="11"/>
        </w:numPr>
        <w:tabs>
          <w:tab w:val="left" w:pos="1014"/>
        </w:tabs>
        <w:spacing w:before="90" w:line="360" w:lineRule="auto"/>
        <w:ind w:right="973" w:firstLine="141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сигурността на информацията в електронна среда при спазване на нормативните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изисквания.</w:t>
      </w:r>
    </w:p>
    <w:p w:rsidR="0028224D" w:rsidRDefault="00B51E4E">
      <w:pPr>
        <w:pStyle w:val="a4"/>
        <w:numPr>
          <w:ilvl w:val="0"/>
          <w:numId w:val="11"/>
        </w:numPr>
        <w:tabs>
          <w:tab w:val="left" w:pos="1014"/>
        </w:tabs>
        <w:spacing w:before="2" w:line="360" w:lineRule="auto"/>
        <w:ind w:right="981" w:firstLine="14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директорът: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0" w:firstLine="283"/>
        <w:rPr>
          <w:sz w:val="24"/>
        </w:rPr>
      </w:pPr>
      <w:r>
        <w:rPr>
          <w:sz w:val="24"/>
        </w:rPr>
        <w:t>предварително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проучва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-14"/>
          <w:sz w:val="24"/>
        </w:rPr>
        <w:t xml:space="preserve"> </w:t>
      </w:r>
      <w:r>
        <w:rPr>
          <w:sz w:val="24"/>
        </w:rPr>
        <w:t>осигуреност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разстояние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3" w:firstLine="283"/>
        <w:rPr>
          <w:sz w:val="24"/>
        </w:rPr>
      </w:pPr>
      <w:r>
        <w:rPr>
          <w:sz w:val="24"/>
        </w:rPr>
        <w:t>определя начина на обучение от разстояние в електронна среда или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 вариант на обучение в зависимост от възможностите на 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дигиталните умения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учениците;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before="1" w:line="360" w:lineRule="auto"/>
        <w:ind w:right="973" w:firstLine="283"/>
        <w:rPr>
          <w:sz w:val="24"/>
        </w:rPr>
      </w:pPr>
      <w:r>
        <w:rPr>
          <w:spacing w:val="-1"/>
          <w:sz w:val="24"/>
        </w:rPr>
        <w:t>избира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съвместно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педагогическия</w:t>
      </w:r>
      <w:r>
        <w:rPr>
          <w:spacing w:val="-1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 на</w:t>
      </w:r>
      <w:r>
        <w:rPr>
          <w:spacing w:val="-5"/>
          <w:sz w:val="24"/>
        </w:rPr>
        <w:t xml:space="preserve"> </w:t>
      </w:r>
      <w:r>
        <w:rPr>
          <w:sz w:val="24"/>
        </w:rPr>
        <w:t>по-малки групи;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1" w:firstLine="283"/>
        <w:rPr>
          <w:sz w:val="24"/>
        </w:rPr>
      </w:pPr>
      <w:r>
        <w:rPr>
          <w:sz w:val="24"/>
        </w:rPr>
        <w:t>организира в максимална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обезпечаването на учителите и 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(извън случаите, когато ОРЕС се организира за отделен ученик по негово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 му желание) с технически средства за провеждането на обучение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before="1" w:line="360" w:lineRule="auto"/>
        <w:ind w:right="979" w:firstLine="283"/>
        <w:rPr>
          <w:sz w:val="24"/>
        </w:rPr>
      </w:pPr>
      <w:r>
        <w:rPr>
          <w:sz w:val="24"/>
        </w:rPr>
        <w:t>създава организация по даден учебен предмет при отсъствието на учител</w:t>
      </w:r>
      <w:r>
        <w:rPr>
          <w:spacing w:val="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 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едновременно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учител;</w:t>
      </w:r>
    </w:p>
    <w:p w:rsidR="0028224D" w:rsidRDefault="00B51E4E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3" w:firstLine="283"/>
        <w:rPr>
          <w:sz w:val="24"/>
        </w:rPr>
      </w:pPr>
      <w:r>
        <w:rPr>
          <w:sz w:val="24"/>
        </w:rPr>
        <w:t>проучва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среда;</w:t>
      </w:r>
    </w:p>
    <w:p w:rsidR="0028224D" w:rsidRDefault="00B51E4E">
      <w:pPr>
        <w:pStyle w:val="a4"/>
        <w:numPr>
          <w:ilvl w:val="0"/>
          <w:numId w:val="9"/>
        </w:numPr>
        <w:tabs>
          <w:tab w:val="left" w:pos="1014"/>
        </w:tabs>
        <w:spacing w:line="352" w:lineRule="auto"/>
        <w:ind w:right="972" w:firstLine="359"/>
        <w:rPr>
          <w:sz w:val="24"/>
        </w:rPr>
      </w:pPr>
      <w:r>
        <w:rPr>
          <w:sz w:val="24"/>
        </w:rPr>
        <w:t>създава организация за текущо осъществяване на контрол на провеждането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образователния процес в</w:t>
      </w:r>
      <w:r>
        <w:rPr>
          <w:spacing w:val="-1"/>
          <w:sz w:val="24"/>
        </w:rPr>
        <w:t xml:space="preserve"> </w:t>
      </w:r>
      <w:r>
        <w:rPr>
          <w:sz w:val="24"/>
        </w:rPr>
        <w:t>ОРЕС.</w:t>
      </w:r>
    </w:p>
    <w:p w:rsidR="0028224D" w:rsidRDefault="0028224D">
      <w:pPr>
        <w:spacing w:line="352" w:lineRule="auto"/>
        <w:jc w:val="both"/>
        <w:rPr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321EFA">
      <w:pPr>
        <w:pStyle w:val="a3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558165"/>
                <wp:effectExtent l="13970" t="12700" r="1270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tabs>
                                <w:tab w:val="left" w:pos="1659"/>
                                <w:tab w:val="left" w:pos="2076"/>
                                <w:tab w:val="left" w:pos="3191"/>
                                <w:tab w:val="left" w:pos="3522"/>
                                <w:tab w:val="left" w:pos="5439"/>
                                <w:tab w:val="left" w:pos="6623"/>
                                <w:tab w:val="left" w:pos="7065"/>
                                <w:tab w:val="left" w:pos="8483"/>
                              </w:tabs>
                              <w:spacing w:before="18" w:line="360" w:lineRule="auto"/>
                              <w:ind w:left="107" w:right="108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Подкрепа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ученици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продължително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обучение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от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разстояние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електронна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8" type="#_x0000_t202" style="width:436.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" fillcolor="#d9d9d9" strokeweight=".16936mm">
                <v:textbox inset="0,0,0,0">
                  <w:txbxContent>
                    <w:p w:rsidR="0028224D" w:rsidRDefault="00B51E4E">
                      <w:pPr>
                        <w:tabs>
                          <w:tab w:val="left" w:pos="1659"/>
                          <w:tab w:val="left" w:pos="2076"/>
                          <w:tab w:val="left" w:pos="3191"/>
                          <w:tab w:val="left" w:pos="3522"/>
                          <w:tab w:val="left" w:pos="5439"/>
                          <w:tab w:val="left" w:pos="6623"/>
                          <w:tab w:val="left" w:pos="7065"/>
                          <w:tab w:val="left" w:pos="8483"/>
                        </w:tabs>
                        <w:spacing w:before="18" w:line="360" w:lineRule="auto"/>
                        <w:ind w:left="107" w:right="108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Подкрепа</w:t>
                      </w:r>
                      <w:r>
                        <w:rPr>
                          <w:b/>
                          <w:sz w:val="24"/>
                        </w:rPr>
                        <w:tab/>
                        <w:t>за</w:t>
                      </w:r>
                      <w:r>
                        <w:rPr>
                          <w:b/>
                          <w:sz w:val="24"/>
                        </w:rPr>
                        <w:tab/>
                        <w:t>ученици</w:t>
                      </w:r>
                      <w:r>
                        <w:rPr>
                          <w:b/>
                          <w:sz w:val="24"/>
                        </w:rPr>
                        <w:tab/>
                        <w:t>в</w:t>
                      </w:r>
                      <w:r>
                        <w:rPr>
                          <w:b/>
                          <w:sz w:val="24"/>
                        </w:rPr>
                        <w:tab/>
                        <w:t>продължително</w:t>
                      </w:r>
                      <w:r>
                        <w:rPr>
                          <w:b/>
                          <w:sz w:val="24"/>
                        </w:rPr>
                        <w:tab/>
                        <w:t>обучение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z w:val="24"/>
                        </w:rPr>
                        <w:tab/>
                        <w:t>разстояние</w:t>
                      </w:r>
                      <w:r>
                        <w:rPr>
                          <w:b/>
                          <w:sz w:val="24"/>
                        </w:rPr>
                        <w:tab/>
                        <w:t>в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електронна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среда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224D" w:rsidRDefault="0028224D">
      <w:pPr>
        <w:pStyle w:val="a3"/>
        <w:spacing w:before="4"/>
        <w:ind w:left="0"/>
        <w:jc w:val="left"/>
      </w:pPr>
    </w:p>
    <w:p w:rsidR="0028224D" w:rsidRDefault="00B51E4E">
      <w:pPr>
        <w:pStyle w:val="a3"/>
        <w:spacing w:before="90" w:line="360" w:lineRule="auto"/>
        <w:ind w:right="971" w:firstLine="283"/>
      </w:pPr>
      <w:r>
        <w:t>В</w:t>
      </w:r>
      <w:r>
        <w:rPr>
          <w:spacing w:val="1"/>
        </w:rPr>
        <w:t xml:space="preserve"> </w:t>
      </w:r>
      <w:r>
        <w:t>училището се организира обща подкрепа в хода на учебната година под</w:t>
      </w:r>
      <w:r>
        <w:rPr>
          <w:spacing w:val="1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консултации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допълнително</w:t>
      </w:r>
      <w:r>
        <w:rPr>
          <w:spacing w:val="-7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отделни</w:t>
      </w:r>
      <w:r>
        <w:rPr>
          <w:spacing w:val="-4"/>
        </w:rPr>
        <w:t xml:space="preserve"> </w:t>
      </w:r>
      <w:r>
        <w:t>учебни</w:t>
      </w:r>
      <w:r>
        <w:rPr>
          <w:spacing w:val="-6"/>
        </w:rPr>
        <w:t xml:space="preserve"> </w:t>
      </w:r>
      <w:r>
        <w:t>предмети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ученици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продължително</w:t>
      </w:r>
      <w:r>
        <w:rPr>
          <w:spacing w:val="-14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разстояние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електронна</w:t>
      </w:r>
      <w:r>
        <w:rPr>
          <w:spacing w:val="-16"/>
        </w:rPr>
        <w:t xml:space="preserve"> </w:t>
      </w:r>
      <w:r>
        <w:t>среда,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установени</w:t>
      </w:r>
      <w:r>
        <w:rPr>
          <w:spacing w:val="-57"/>
        </w:rPr>
        <w:t xml:space="preserve"> </w:t>
      </w:r>
      <w:r>
        <w:t>дефицити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съдържание,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голям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отсъствия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риск от отпадане.</w:t>
      </w:r>
    </w:p>
    <w:p w:rsidR="0028224D" w:rsidRDefault="00B51E4E">
      <w:pPr>
        <w:pStyle w:val="a3"/>
        <w:spacing w:line="360" w:lineRule="auto"/>
        <w:ind w:right="974" w:firstLine="283"/>
      </w:pPr>
      <w:r>
        <w:t>Общата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 обучение по учебен предмет, допълнителни консултации по учебни</w:t>
      </w:r>
      <w:r>
        <w:rPr>
          <w:spacing w:val="-57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извън</w:t>
      </w:r>
      <w:r>
        <w:rPr>
          <w:spacing w:val="1"/>
        </w:rPr>
        <w:t xml:space="preserve"> </w:t>
      </w:r>
      <w:r>
        <w:t>редовните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занимания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логопедична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грижа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здравето,</w:t>
      </w:r>
      <w:r>
        <w:rPr>
          <w:spacing w:val="1"/>
        </w:rPr>
        <w:t xml:space="preserve"> </w:t>
      </w:r>
      <w:r>
        <w:t>ранно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потребностите и превенция на обучителните затруднения, както и за ученици,</w:t>
      </w:r>
      <w:r>
        <w:rPr>
          <w:spacing w:val="1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владеят български език.</w:t>
      </w:r>
    </w:p>
    <w:p w:rsidR="0028224D" w:rsidRDefault="00B51E4E">
      <w:pPr>
        <w:pStyle w:val="a3"/>
        <w:spacing w:line="360" w:lineRule="auto"/>
        <w:ind w:right="978" w:firstLine="283"/>
      </w:pPr>
      <w:r>
        <w:t>Консултациите и допълнителното обучение за преодоляване на образователни</w:t>
      </w:r>
      <w:r>
        <w:rPr>
          <w:spacing w:val="1"/>
        </w:rPr>
        <w:t xml:space="preserve"> </w:t>
      </w:r>
      <w:r>
        <w:rPr>
          <w:spacing w:val="-1"/>
        </w:rPr>
        <w:t>дефицити</w:t>
      </w:r>
      <w:r>
        <w:rPr>
          <w:spacing w:val="-12"/>
        </w:rPr>
        <w:t xml:space="preserve"> </w:t>
      </w:r>
      <w:r>
        <w:rPr>
          <w:spacing w:val="-1"/>
        </w:rPr>
        <w:t>да</w:t>
      </w:r>
      <w:r>
        <w:rPr>
          <w:spacing w:val="-15"/>
        </w:rPr>
        <w:t xml:space="preserve"> </w:t>
      </w:r>
      <w:r>
        <w:rPr>
          <w:spacing w:val="-1"/>
        </w:rPr>
        <w:t>са</w:t>
      </w:r>
      <w:r>
        <w:rPr>
          <w:spacing w:val="-12"/>
        </w:rPr>
        <w:t xml:space="preserve"> </w:t>
      </w:r>
      <w:r>
        <w:rPr>
          <w:spacing w:val="-1"/>
        </w:rPr>
        <w:t>съобразени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индивидуалните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ученика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установени</w:t>
      </w:r>
      <w:r>
        <w:rPr>
          <w:spacing w:val="-58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усвояване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 съдържание.</w:t>
      </w:r>
    </w:p>
    <w:p w:rsidR="0028224D" w:rsidRDefault="00B51E4E">
      <w:pPr>
        <w:pStyle w:val="a3"/>
        <w:spacing w:before="1" w:line="360" w:lineRule="auto"/>
        <w:ind w:right="972" w:firstLine="283"/>
      </w:pPr>
      <w:r>
        <w:t>Училищата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партнират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работодател</w:t>
      </w:r>
      <w:r>
        <w:rPr>
          <w:spacing w:val="1"/>
        </w:rPr>
        <w:t xml:space="preserve"> </w:t>
      </w:r>
      <w:r>
        <w:t>партньор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дуалната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непрекъснатост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обучението с помощта на информационните технологии чрез предоставяне или</w:t>
      </w:r>
      <w:r>
        <w:rPr>
          <w:spacing w:val="1"/>
        </w:rPr>
        <w:t xml:space="preserve"> </w:t>
      </w:r>
      <w:r>
        <w:t>разработване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бизнеса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подходящи</w:t>
      </w:r>
      <w:r>
        <w:rPr>
          <w:spacing w:val="-12"/>
        </w:rPr>
        <w:t xml:space="preserve"> </w:t>
      </w:r>
      <w:r>
        <w:t>мултимедийни</w:t>
      </w:r>
      <w:r>
        <w:rPr>
          <w:spacing w:val="-12"/>
        </w:rPr>
        <w:t xml:space="preserve"> </w:t>
      </w:r>
      <w:r>
        <w:t>продукти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онлайн</w:t>
      </w:r>
      <w:r>
        <w:rPr>
          <w:spacing w:val="-58"/>
        </w:rPr>
        <w:t xml:space="preserve"> </w:t>
      </w:r>
      <w:r>
        <w:t>ресурси в безконтактни групи за комуникация с ученици и учители, фирмени или</w:t>
      </w:r>
      <w:r>
        <w:rPr>
          <w:spacing w:val="1"/>
        </w:rPr>
        <w:t xml:space="preserve"> </w:t>
      </w:r>
      <w:r>
        <w:t>общодостъпни платформи за онлайн срещи, визуализация на процеси и обратна</w:t>
      </w:r>
      <w:r>
        <w:rPr>
          <w:spacing w:val="1"/>
        </w:rPr>
        <w:t xml:space="preserve"> </w:t>
      </w:r>
      <w:r>
        <w:t>връзка.</w:t>
      </w:r>
    </w:p>
    <w:p w:rsidR="0028224D" w:rsidRDefault="00B51E4E">
      <w:pPr>
        <w:pStyle w:val="a3"/>
        <w:spacing w:line="360" w:lineRule="auto"/>
        <w:ind w:right="971" w:firstLine="283"/>
      </w:pPr>
      <w:r>
        <w:t>При</w:t>
      </w:r>
      <w:r>
        <w:rPr>
          <w:spacing w:val="1"/>
        </w:rPr>
        <w:t xml:space="preserve"> </w:t>
      </w:r>
      <w:r>
        <w:t>посочените</w:t>
      </w:r>
      <w:r>
        <w:rPr>
          <w:spacing w:val="1"/>
        </w:rPr>
        <w:t xml:space="preserve"> </w:t>
      </w:r>
      <w:r>
        <w:t>по-горе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-57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упражнява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ефективното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задълженията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консултации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предварително</w:t>
      </w:r>
      <w:r>
        <w:rPr>
          <w:spacing w:val="1"/>
        </w:rPr>
        <w:t xml:space="preserve"> </w:t>
      </w:r>
      <w:r>
        <w:t>изготвения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консултациите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предмети, както и да изисква информация относно напредъка на всеки ученик с</w:t>
      </w:r>
      <w:r>
        <w:rPr>
          <w:spacing w:val="1"/>
        </w:rPr>
        <w:t xml:space="preserve"> </w:t>
      </w:r>
      <w:r>
        <w:t>установени</w:t>
      </w:r>
      <w:r>
        <w:rPr>
          <w:spacing w:val="-1"/>
        </w:rPr>
        <w:t xml:space="preserve"> </w:t>
      </w:r>
      <w:r>
        <w:t>образователни дефицити.</w:t>
      </w:r>
    </w:p>
    <w:p w:rsidR="0028224D" w:rsidRDefault="0028224D">
      <w:pPr>
        <w:spacing w:line="360" w:lineRule="auto"/>
        <w:sectPr w:rsidR="0028224D">
          <w:pgSz w:w="11910" w:h="16840"/>
          <w:pgMar w:top="1400" w:right="440" w:bottom="1200" w:left="1680" w:header="0" w:footer="993" w:gutter="0"/>
          <w:cols w:space="720"/>
        </w:sectPr>
      </w:pPr>
    </w:p>
    <w:p w:rsidR="0028224D" w:rsidRDefault="00321EFA">
      <w:pPr>
        <w:pStyle w:val="a3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295910"/>
                <wp:effectExtent l="13970" t="12700" r="1270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21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9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" fillcolor="#d9d9d9" strokeweight=".16936mm">
                <v:textbox inset="0,0,0,0">
                  <w:txbxContent>
                    <w:p w:rsidR="0028224D" w:rsidRDefault="00B51E4E">
                      <w:pPr>
                        <w:spacing w:before="21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</w:t>
                      </w:r>
                      <w:r>
                        <w:rPr>
                          <w:b/>
                          <w:sz w:val="24"/>
                        </w:rPr>
                        <w:t>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224D" w:rsidRDefault="0028224D">
      <w:pPr>
        <w:pStyle w:val="a3"/>
        <w:spacing w:before="9"/>
        <w:ind w:left="0"/>
        <w:jc w:val="left"/>
      </w:pPr>
    </w:p>
    <w:p w:rsidR="0028224D" w:rsidRDefault="00B51E4E">
      <w:pPr>
        <w:pStyle w:val="a3"/>
        <w:spacing w:before="90"/>
      </w:pPr>
      <w:r>
        <w:t>От</w:t>
      </w:r>
      <w:r>
        <w:rPr>
          <w:spacing w:val="-3"/>
        </w:rPr>
        <w:t xml:space="preserve"> </w:t>
      </w:r>
      <w:r>
        <w:t>изключителна</w:t>
      </w:r>
      <w:r>
        <w:rPr>
          <w:spacing w:val="-2"/>
        </w:rPr>
        <w:t xml:space="preserve"> </w:t>
      </w:r>
      <w:r>
        <w:t>важност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направи: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138" w:line="352" w:lineRule="auto"/>
        <w:ind w:right="975" w:firstLine="566"/>
        <w:rPr>
          <w:sz w:val="24"/>
        </w:rPr>
      </w:pPr>
      <w:r>
        <w:rPr>
          <w:sz w:val="24"/>
        </w:rPr>
        <w:t>Анализ на учениците в риск, на такива, при които се забелязва понижаване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по-голям брой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по</w:t>
      </w:r>
      <w:r>
        <w:rPr>
          <w:spacing w:val="-1"/>
          <w:sz w:val="24"/>
        </w:rPr>
        <w:t xml:space="preserve"> </w:t>
      </w:r>
      <w:r>
        <w:rPr>
          <w:sz w:val="24"/>
        </w:rPr>
        <w:t>неуважителни причини;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7" w:line="357" w:lineRule="auto"/>
        <w:ind w:right="976" w:firstLine="566"/>
        <w:rPr>
          <w:sz w:val="24"/>
        </w:rPr>
      </w:pPr>
      <w:r>
        <w:rPr>
          <w:sz w:val="24"/>
        </w:rPr>
        <w:t>Да се установят дефицитите в усвоеното учебно съдържание по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 но без да се допуска претоварване на учениците с концентриране в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първите дни на присъственото обучение на прекомерно оценяване,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контролни работи.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2" w:line="352" w:lineRule="auto"/>
        <w:ind w:right="975" w:firstLine="566"/>
        <w:rPr>
          <w:sz w:val="24"/>
        </w:rPr>
      </w:pPr>
      <w:r>
        <w:rPr>
          <w:sz w:val="24"/>
        </w:rPr>
        <w:t>Да се преценят необходимостта и възможностите за осигуряване на обща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психолог.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7" w:line="357" w:lineRule="auto"/>
        <w:ind w:right="973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екскурзии, за екипни проекти в класа, училището, между училища за учениците 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изолация.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1" w:line="357" w:lineRule="auto"/>
        <w:ind w:right="972" w:firstLine="566"/>
        <w:rPr>
          <w:sz w:val="24"/>
        </w:rPr>
      </w:pPr>
      <w:r>
        <w:rPr>
          <w:sz w:val="24"/>
        </w:rPr>
        <w:t>Часовете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изкуства,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9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8"/>
          <w:sz w:val="24"/>
        </w:rPr>
        <w:t xml:space="preserve"> </w:t>
      </w:r>
      <w:r>
        <w:rPr>
          <w:sz w:val="24"/>
        </w:rPr>
        <w:t>както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предмети по решение на съответния учител да се провеждат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открито.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line="355" w:lineRule="auto"/>
        <w:ind w:right="972" w:firstLine="566"/>
        <w:rPr>
          <w:sz w:val="24"/>
        </w:rPr>
      </w:pPr>
      <w:r>
        <w:rPr>
          <w:sz w:val="24"/>
        </w:rPr>
        <w:t>Да се поддържа активен създаденият режим за комуникация с родителите.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преценят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психолог.</w:t>
      </w:r>
    </w:p>
    <w:p w:rsidR="0028224D" w:rsidRDefault="00B51E4E">
      <w:pPr>
        <w:pStyle w:val="a4"/>
        <w:numPr>
          <w:ilvl w:val="1"/>
          <w:numId w:val="9"/>
        </w:numPr>
        <w:tabs>
          <w:tab w:val="left" w:pos="1014"/>
        </w:tabs>
        <w:spacing w:before="8" w:line="357" w:lineRule="auto"/>
        <w:ind w:right="972" w:firstLine="566"/>
        <w:rPr>
          <w:sz w:val="24"/>
        </w:rPr>
      </w:pPr>
      <w:r>
        <w:rPr>
          <w:sz w:val="24"/>
        </w:rPr>
        <w:t>В училищата с професионални паралелки да се компенсират часовете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тези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партньорство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работодателите. При невъзможност на работодателя да продължи обучението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 работна среда по обективни причини, училището търси друга 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продължаване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-1"/>
          <w:sz w:val="24"/>
        </w:rPr>
        <w:t xml:space="preserve"> </w:t>
      </w:r>
      <w:r>
        <w:rPr>
          <w:sz w:val="24"/>
        </w:rPr>
        <w:t>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:rsidR="0028224D" w:rsidRDefault="0028224D">
      <w:pPr>
        <w:pStyle w:val="a3"/>
        <w:spacing w:before="5"/>
        <w:ind w:left="0"/>
        <w:jc w:val="left"/>
        <w:rPr>
          <w:sz w:val="36"/>
        </w:rPr>
      </w:pPr>
    </w:p>
    <w:p w:rsidR="0028224D" w:rsidRDefault="00B51E4E">
      <w:pPr>
        <w:pStyle w:val="a3"/>
        <w:spacing w:line="360" w:lineRule="auto"/>
        <w:ind w:right="972" w:firstLine="566"/>
      </w:pPr>
      <w:r>
        <w:t>Настоящите</w:t>
      </w:r>
      <w:r>
        <w:rPr>
          <w:spacing w:val="1"/>
        </w:rPr>
        <w:t xml:space="preserve"> </w:t>
      </w:r>
      <w:r>
        <w:t>насоки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изготвени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дефинираните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Министерството на здравеопазването нива с конкретни стойности на заболяемост.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промени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противоепидемичните</w:t>
      </w:r>
      <w:r>
        <w:rPr>
          <w:spacing w:val="-5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Министерството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  <w:r>
        <w:rPr>
          <w:spacing w:val="2"/>
        </w:rPr>
        <w:t xml:space="preserve"> </w:t>
      </w:r>
      <w:r>
        <w:t>насоките ще</w:t>
      </w:r>
      <w:r>
        <w:rPr>
          <w:spacing w:val="-2"/>
        </w:rPr>
        <w:t xml:space="preserve"> </w:t>
      </w:r>
      <w:r>
        <w:t>бъдат актуализирани.</w:t>
      </w:r>
    </w:p>
    <w:p w:rsidR="0028224D" w:rsidRDefault="0028224D">
      <w:pPr>
        <w:spacing w:line="360" w:lineRule="auto"/>
        <w:sectPr w:rsidR="0028224D">
          <w:pgSz w:w="11910" w:h="16840"/>
          <w:pgMar w:top="1400" w:right="440" w:bottom="1200" w:left="1680" w:header="0" w:footer="993" w:gutter="0"/>
          <w:cols w:space="720"/>
        </w:sectPr>
      </w:pPr>
    </w:p>
    <w:p w:rsidR="0028224D" w:rsidRDefault="00B51E4E">
      <w:pPr>
        <w:spacing w:before="73"/>
        <w:ind w:left="30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Приложение</w:t>
      </w:r>
    </w:p>
    <w:p w:rsidR="0028224D" w:rsidRDefault="0028224D">
      <w:pPr>
        <w:pStyle w:val="a3"/>
        <w:ind w:left="0"/>
        <w:jc w:val="left"/>
        <w:rPr>
          <w:rFonts w:ascii="Arial"/>
          <w:b/>
          <w:sz w:val="20"/>
        </w:rPr>
      </w:pPr>
    </w:p>
    <w:p w:rsidR="0028224D" w:rsidRDefault="00321EFA">
      <w:pPr>
        <w:pStyle w:val="a3"/>
        <w:spacing w:before="8"/>
        <w:ind w:left="0"/>
        <w:jc w:val="left"/>
        <w:rPr>
          <w:rFonts w:ascii="Arial"/>
          <w:b/>
          <w:sz w:val="15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142875</wp:posOffset>
                </wp:positionV>
                <wp:extent cx="5545455" cy="5581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4D" w:rsidRDefault="00B51E4E">
                            <w:pPr>
                              <w:spacing w:before="18" w:line="360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Списък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заболявания,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които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препоръчва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поради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установен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по-висок риск 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93.6pt;margin-top:11.25pt;width:436.65pt;height:43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" fillcolor="#d9d9d9" strokeweight=".16936mm">
                <v:textbox inset="0,0,0,0">
                  <w:txbxContent>
                    <w:p w:rsidR="0028224D" w:rsidRDefault="00B51E4E">
                      <w:pPr>
                        <w:spacing w:before="18" w:line="360" w:lineRule="auto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Списък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заболявания,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които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се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препоръчва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поради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установен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по-висок риск 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24D" w:rsidRDefault="0028224D">
      <w:pPr>
        <w:pStyle w:val="a3"/>
        <w:ind w:left="0"/>
        <w:jc w:val="left"/>
        <w:rPr>
          <w:rFonts w:ascii="Arial"/>
          <w:b/>
          <w:sz w:val="20"/>
        </w:rPr>
      </w:pPr>
    </w:p>
    <w:p w:rsidR="0028224D" w:rsidRDefault="0028224D">
      <w:pPr>
        <w:pStyle w:val="a3"/>
        <w:spacing w:before="7"/>
        <w:ind w:left="0"/>
        <w:jc w:val="left"/>
        <w:rPr>
          <w:rFonts w:ascii="Arial"/>
          <w:b/>
          <w:sz w:val="22"/>
        </w:rPr>
      </w:pPr>
    </w:p>
    <w:p w:rsidR="0028224D" w:rsidRDefault="00B51E4E">
      <w:pPr>
        <w:pStyle w:val="a3"/>
        <w:spacing w:line="360" w:lineRule="auto"/>
        <w:ind w:right="971" w:firstLine="739"/>
      </w:pPr>
      <w:r>
        <w:t>Като потенциално застрашени от тежко протичане на COVID-19 трябва да</w:t>
      </w:r>
      <w:r>
        <w:rPr>
          <w:spacing w:val="1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имат</w:t>
      </w:r>
      <w:r>
        <w:rPr>
          <w:spacing w:val="-9"/>
        </w:rPr>
        <w:t xml:space="preserve"> </w:t>
      </w:r>
      <w:r>
        <w:t>предвид</w:t>
      </w:r>
      <w:r>
        <w:rPr>
          <w:spacing w:val="-9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компрометиран</w:t>
      </w:r>
      <w:r>
        <w:rPr>
          <w:spacing w:val="-9"/>
        </w:rPr>
        <w:t xml:space="preserve"> </w:t>
      </w:r>
      <w:r>
        <w:t>имунитет</w:t>
      </w:r>
      <w:r>
        <w:rPr>
          <w:spacing w:val="-9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вроден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придобит</w:t>
      </w:r>
      <w:r>
        <w:rPr>
          <w:spacing w:val="-9"/>
        </w:rPr>
        <w:t xml:space="preserve"> </w:t>
      </w:r>
      <w:r>
        <w:t>имунен</w:t>
      </w:r>
      <w:r>
        <w:rPr>
          <w:spacing w:val="-57"/>
        </w:rPr>
        <w:t xml:space="preserve"> </w:t>
      </w:r>
      <w:r>
        <w:t>дефицит; с онкологични заболявания, особено след химио- и лъчетерапия; тези на</w:t>
      </w:r>
      <w:r>
        <w:rPr>
          <w:spacing w:val="1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системни</w:t>
      </w:r>
      <w:r>
        <w:rPr>
          <w:spacing w:val="-1"/>
        </w:rPr>
        <w:t xml:space="preserve"> </w:t>
      </w:r>
      <w:r>
        <w:t>кортикостероиди и</w:t>
      </w:r>
      <w:r>
        <w:rPr>
          <w:spacing w:val="-2"/>
        </w:rPr>
        <w:t xml:space="preserve"> </w:t>
      </w:r>
      <w:r>
        <w:t>цитостатици</w:t>
      </w:r>
      <w:r>
        <w:rPr>
          <w:spacing w:val="-3"/>
        </w:rPr>
        <w:t xml:space="preserve"> </w:t>
      </w:r>
      <w:r>
        <w:t>и т.н.).</w:t>
      </w:r>
    </w:p>
    <w:p w:rsidR="0028224D" w:rsidRDefault="00B51E4E">
      <w:pPr>
        <w:pStyle w:val="a3"/>
        <w:spacing w:line="360" w:lineRule="auto"/>
        <w:ind w:right="974" w:firstLine="739"/>
      </w:pPr>
      <w:r>
        <w:t>Вниманието</w:t>
      </w:r>
      <w:r>
        <w:rPr>
          <w:spacing w:val="-11"/>
        </w:rPr>
        <w:t xml:space="preserve"> </w:t>
      </w:r>
      <w:r>
        <w:t>трябва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насочено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към</w:t>
      </w:r>
      <w:r>
        <w:rPr>
          <w:spacing w:val="-12"/>
        </w:rPr>
        <w:t xml:space="preserve"> </w:t>
      </w:r>
      <w:r>
        <w:t>децата</w:t>
      </w:r>
      <w:r>
        <w:rPr>
          <w:spacing w:val="-9"/>
        </w:rPr>
        <w:t xml:space="preserve"> </w:t>
      </w:r>
      <w:r>
        <w:t>със</w:t>
      </w:r>
      <w:r>
        <w:rPr>
          <w:spacing w:val="-12"/>
        </w:rPr>
        <w:t xml:space="preserve"> </w:t>
      </w:r>
      <w:r>
        <w:t>системни</w:t>
      </w:r>
      <w:r>
        <w:rPr>
          <w:spacing w:val="-10"/>
        </w:rPr>
        <w:t xml:space="preserve"> </w:t>
      </w:r>
      <w:r>
        <w:t>заболявания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съединителната</w:t>
      </w:r>
      <w:r>
        <w:rPr>
          <w:spacing w:val="-1"/>
        </w:rPr>
        <w:t xml:space="preserve"> </w:t>
      </w:r>
      <w:r>
        <w:t>тъкан,</w:t>
      </w:r>
      <w:r>
        <w:rPr>
          <w:spacing w:val="-3"/>
        </w:rPr>
        <w:t xml:space="preserve"> </w:t>
      </w:r>
      <w:r>
        <w:t>които са</w:t>
      </w:r>
      <w:r>
        <w:rPr>
          <w:spacing w:val="-2"/>
        </w:rPr>
        <w:t xml:space="preserve"> </w:t>
      </w:r>
      <w:r>
        <w:t>извън</w:t>
      </w:r>
      <w:r>
        <w:rPr>
          <w:spacing w:val="-1"/>
        </w:rPr>
        <w:t xml:space="preserve"> </w:t>
      </w:r>
      <w:r>
        <w:t>ремисия.</w:t>
      </w:r>
    </w:p>
    <w:p w:rsidR="0028224D" w:rsidRDefault="00B51E4E">
      <w:pPr>
        <w:pStyle w:val="a3"/>
        <w:spacing w:line="360" w:lineRule="auto"/>
        <w:ind w:right="977" w:firstLine="739"/>
      </w:pPr>
      <w:r>
        <w:t>Важна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всички</w:t>
      </w:r>
      <w:r>
        <w:rPr>
          <w:spacing w:val="-2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хронични</w:t>
      </w:r>
      <w:r>
        <w:rPr>
          <w:spacing w:val="-1"/>
        </w:rPr>
        <w:t xml:space="preserve"> </w:t>
      </w:r>
      <w:r>
        <w:t>заболявания,</w:t>
      </w:r>
      <w:r>
        <w:rPr>
          <w:spacing w:val="-2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могат</w:t>
      </w:r>
      <w:r>
        <w:rPr>
          <w:spacing w:val="-2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обхващат различни органи и системи, като особено внимание следва да се обърне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заболяванията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тежка 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декомпенсирано състояние.</w:t>
      </w:r>
    </w:p>
    <w:p w:rsidR="0028224D" w:rsidRDefault="00B51E4E">
      <w:pPr>
        <w:pStyle w:val="a3"/>
        <w:spacing w:line="360" w:lineRule="auto"/>
        <w:ind w:right="971" w:firstLine="739"/>
      </w:pPr>
      <w:r>
        <w:t>От</w:t>
      </w:r>
      <w:r>
        <w:rPr>
          <w:spacing w:val="-12"/>
        </w:rPr>
        <w:t xml:space="preserve"> </w:t>
      </w:r>
      <w:r>
        <w:t>медицинска</w:t>
      </w:r>
      <w:r>
        <w:rPr>
          <w:spacing w:val="-13"/>
        </w:rPr>
        <w:t xml:space="preserve"> </w:t>
      </w:r>
      <w:r>
        <w:t>гледна</w:t>
      </w:r>
      <w:r>
        <w:rPr>
          <w:spacing w:val="-13"/>
        </w:rPr>
        <w:t xml:space="preserve"> </w:t>
      </w:r>
      <w:r>
        <w:t>точка</w:t>
      </w:r>
      <w:r>
        <w:rPr>
          <w:spacing w:val="-11"/>
        </w:rPr>
        <w:t xml:space="preserve"> </w:t>
      </w:r>
      <w:r>
        <w:t>препоръка/решение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провеждане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обучение, различна от дневната, при деца с хронични заболявания трябва да се</w:t>
      </w:r>
      <w:r>
        <w:rPr>
          <w:spacing w:val="1"/>
        </w:rPr>
        <w:t xml:space="preserve"> </w:t>
      </w:r>
      <w:r>
        <w:t>взема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лекаря,</w:t>
      </w:r>
      <w:r>
        <w:rPr>
          <w:spacing w:val="1"/>
        </w:rPr>
        <w:t xml:space="preserve"> </w:t>
      </w:r>
      <w:r>
        <w:t>провеждащ</w:t>
      </w:r>
      <w:r>
        <w:rPr>
          <w:spacing w:val="1"/>
        </w:rPr>
        <w:t xml:space="preserve"> </w:t>
      </w:r>
      <w:r>
        <w:t>наблюдението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съответното</w:t>
      </w:r>
      <w:r>
        <w:rPr>
          <w:spacing w:val="-8"/>
        </w:rPr>
        <w:t xml:space="preserve"> </w:t>
      </w:r>
      <w:r>
        <w:t>дете,</w:t>
      </w:r>
      <w:r>
        <w:rPr>
          <w:spacing w:val="-9"/>
        </w:rPr>
        <w:t xml:space="preserve"> </w:t>
      </w:r>
      <w:r>
        <w:t>според</w:t>
      </w:r>
      <w:r>
        <w:rPr>
          <w:spacing w:val="-8"/>
        </w:rPr>
        <w:t xml:space="preserve"> </w:t>
      </w:r>
      <w:r>
        <w:t>тежестта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протичане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конкретното</w:t>
      </w:r>
      <w:r>
        <w:rPr>
          <w:spacing w:val="-10"/>
        </w:rPr>
        <w:t xml:space="preserve"> </w:t>
      </w:r>
      <w:r>
        <w:t>заболяване,</w:t>
      </w:r>
      <w:r>
        <w:rPr>
          <w:spacing w:val="-57"/>
        </w:rPr>
        <w:t xml:space="preserve"> </w:t>
      </w:r>
      <w:r>
        <w:t>а при необходимост и след консултация с психолог. За целта е необходимо да се</w:t>
      </w:r>
      <w:r>
        <w:rPr>
          <w:spacing w:val="1"/>
        </w:rPr>
        <w:t xml:space="preserve"> </w:t>
      </w:r>
      <w:r>
        <w:t>предостави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учебното</w:t>
      </w:r>
      <w:r>
        <w:rPr>
          <w:spacing w:val="-7"/>
        </w:rPr>
        <w:t xml:space="preserve"> </w:t>
      </w:r>
      <w:r>
        <w:t>заведение</w:t>
      </w:r>
      <w:r>
        <w:rPr>
          <w:spacing w:val="-9"/>
        </w:rPr>
        <w:t xml:space="preserve"> </w:t>
      </w:r>
      <w:r>
        <w:t>етапна</w:t>
      </w:r>
      <w:r>
        <w:rPr>
          <w:spacing w:val="-9"/>
        </w:rPr>
        <w:t xml:space="preserve"> </w:t>
      </w:r>
      <w:r>
        <w:t>епикриза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лекуващия</w:t>
      </w:r>
      <w:r>
        <w:rPr>
          <w:spacing w:val="-7"/>
        </w:rPr>
        <w:t xml:space="preserve"> </w:t>
      </w:r>
      <w:r>
        <w:t>лекар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доказване</w:t>
      </w:r>
      <w:r>
        <w:rPr>
          <w:spacing w:val="-57"/>
        </w:rPr>
        <w:t xml:space="preserve"> </w:t>
      </w:r>
      <w:r>
        <w:t>на заболяването и текущия му статус с определяне риска от присъствено обучение</w:t>
      </w:r>
      <w:r>
        <w:rPr>
          <w:spacing w:val="-57"/>
        </w:rPr>
        <w:t xml:space="preserve"> </w:t>
      </w:r>
      <w:r>
        <w:t>и препоръка за провеждане на дистанционно обучение за конкретен период от</w:t>
      </w:r>
      <w:r>
        <w:rPr>
          <w:spacing w:val="1"/>
        </w:rPr>
        <w:t xml:space="preserve"> </w:t>
      </w:r>
      <w:r>
        <w:t>време.</w:t>
      </w:r>
    </w:p>
    <w:p w:rsidR="0028224D" w:rsidRDefault="00B51E4E">
      <w:pPr>
        <w:pStyle w:val="a3"/>
        <w:spacing w:line="360" w:lineRule="auto"/>
        <w:ind w:right="976" w:firstLine="739"/>
      </w:pPr>
      <w:r>
        <w:t>Предложеният</w:t>
      </w:r>
      <w:r>
        <w:rPr>
          <w:spacing w:val="-8"/>
        </w:rPr>
        <w:t xml:space="preserve"> </w:t>
      </w:r>
      <w:r>
        <w:t>списък</w:t>
      </w:r>
      <w:r>
        <w:rPr>
          <w:spacing w:val="-6"/>
        </w:rPr>
        <w:t xml:space="preserve"> </w:t>
      </w:r>
      <w:r>
        <w:t>със</w:t>
      </w:r>
      <w:r>
        <w:rPr>
          <w:spacing w:val="-8"/>
        </w:rPr>
        <w:t xml:space="preserve"> </w:t>
      </w:r>
      <w:r>
        <w:t>заболявания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детска</w:t>
      </w:r>
      <w:r>
        <w:rPr>
          <w:spacing w:val="-8"/>
        </w:rPr>
        <w:t xml:space="preserve"> </w:t>
      </w:r>
      <w:r>
        <w:t>възраст</w:t>
      </w:r>
      <w:r>
        <w:rPr>
          <w:spacing w:val="-8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ориентировъчен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неизчерпателен.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преценка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лекуващия</w:t>
      </w:r>
      <w:r>
        <w:rPr>
          <w:spacing w:val="-11"/>
        </w:rPr>
        <w:t xml:space="preserve"> </w:t>
      </w:r>
      <w:r>
        <w:t>лекар</w:t>
      </w:r>
      <w:r>
        <w:rPr>
          <w:spacing w:val="-12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обучение,</w:t>
      </w:r>
      <w:r>
        <w:rPr>
          <w:spacing w:val="-9"/>
        </w:rPr>
        <w:t xml:space="preserve"> </w:t>
      </w:r>
      <w:r>
        <w:t>различна</w:t>
      </w:r>
      <w:r>
        <w:rPr>
          <w:spacing w:val="-1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дневната,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4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препоръча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деца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</w:t>
      </w:r>
      <w:r>
        <w:rPr>
          <w:spacing w:val="-11"/>
        </w:rPr>
        <w:t xml:space="preserve"> </w:t>
      </w:r>
      <w:r>
        <w:t>заболявания,</w:t>
      </w:r>
      <w:r>
        <w:rPr>
          <w:spacing w:val="-15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посочени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списъка.</w:t>
      </w:r>
    </w:p>
    <w:p w:rsidR="0028224D" w:rsidRDefault="0028224D">
      <w:pPr>
        <w:pStyle w:val="a3"/>
        <w:spacing w:before="3"/>
        <w:ind w:left="0"/>
        <w:jc w:val="left"/>
        <w:rPr>
          <w:sz w:val="34"/>
        </w:rPr>
      </w:pPr>
    </w:p>
    <w:p w:rsidR="0028224D" w:rsidRDefault="00B51E4E">
      <w:pPr>
        <w:pStyle w:val="1"/>
      </w:pPr>
      <w:r>
        <w:t>Имунология</w:t>
      </w:r>
    </w:p>
    <w:p w:rsidR="0028224D" w:rsidRDefault="00B51E4E">
      <w:pPr>
        <w:pStyle w:val="a3"/>
        <w:spacing w:before="24"/>
        <w:jc w:val="left"/>
      </w:pPr>
      <w:r>
        <w:rPr>
          <w:u w:val="single"/>
        </w:rPr>
        <w:t>Първични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имунни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дефицити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деца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вида.</w:t>
      </w:r>
    </w:p>
    <w:p w:rsidR="0028224D" w:rsidRDefault="0028224D">
      <w:pPr>
        <w:pStyle w:val="a3"/>
        <w:spacing w:before="5"/>
        <w:ind w:left="0"/>
        <w:jc w:val="left"/>
        <w:rPr>
          <w:sz w:val="16"/>
        </w:rPr>
      </w:pPr>
    </w:p>
    <w:p w:rsidR="0028224D" w:rsidRDefault="00B51E4E">
      <w:pPr>
        <w:pStyle w:val="a3"/>
        <w:spacing w:before="90"/>
        <w:jc w:val="left"/>
      </w:pPr>
      <w:r>
        <w:t>Техният</w:t>
      </w:r>
      <w:r>
        <w:rPr>
          <w:spacing w:val="-2"/>
        </w:rPr>
        <w:t xml:space="preserve"> </w:t>
      </w:r>
      <w:r>
        <w:t>брой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променя</w:t>
      </w:r>
      <w:r>
        <w:rPr>
          <w:spacing w:val="-2"/>
        </w:rPr>
        <w:t xml:space="preserve"> </w:t>
      </w:r>
      <w:r>
        <w:t>всяка</w:t>
      </w:r>
      <w:r>
        <w:rPr>
          <w:spacing w:val="-3"/>
        </w:rPr>
        <w:t xml:space="preserve"> </w:t>
      </w:r>
      <w:r>
        <w:t>година.</w:t>
      </w:r>
    </w:p>
    <w:p w:rsidR="0028224D" w:rsidRDefault="0028224D">
      <w:pPr>
        <w:pStyle w:val="a3"/>
        <w:spacing w:before="8"/>
        <w:ind w:left="0"/>
        <w:jc w:val="left"/>
        <w:rPr>
          <w:sz w:val="25"/>
        </w:rPr>
      </w:pPr>
    </w:p>
    <w:p w:rsidR="0028224D" w:rsidRDefault="00B51E4E">
      <w:pPr>
        <w:pStyle w:val="1"/>
      </w:pPr>
      <w:r>
        <w:t>Детска</w:t>
      </w:r>
      <w:r>
        <w:rPr>
          <w:spacing w:val="-2"/>
        </w:rPr>
        <w:t xml:space="preserve"> </w:t>
      </w:r>
      <w:r>
        <w:t>кардиология</w:t>
      </w:r>
    </w:p>
    <w:p w:rsidR="0028224D" w:rsidRDefault="0028224D">
      <w:pPr>
        <w:pStyle w:val="a3"/>
        <w:spacing w:before="7"/>
        <w:ind w:left="0"/>
        <w:jc w:val="left"/>
        <w:rPr>
          <w:b/>
          <w:sz w:val="25"/>
        </w:rPr>
      </w:pPr>
    </w:p>
    <w:p w:rsidR="0028224D" w:rsidRDefault="00B51E4E">
      <w:pPr>
        <w:pStyle w:val="a4"/>
        <w:numPr>
          <w:ilvl w:val="0"/>
          <w:numId w:val="8"/>
        </w:numPr>
        <w:tabs>
          <w:tab w:val="left" w:pos="639"/>
        </w:tabs>
        <w:rPr>
          <w:sz w:val="24"/>
        </w:rPr>
      </w:pPr>
      <w:r>
        <w:rPr>
          <w:sz w:val="24"/>
        </w:rPr>
        <w:t>Хемодинамично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значими</w:t>
      </w:r>
    </w:p>
    <w:p w:rsidR="0028224D" w:rsidRDefault="0028224D">
      <w:pPr>
        <w:rPr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3"/>
        <w:spacing w:before="72" w:line="360" w:lineRule="auto"/>
        <w:ind w:right="976"/>
      </w:pPr>
      <w:r>
        <w:rPr>
          <w:spacing w:val="-1"/>
        </w:rPr>
        <w:lastRenderedPageBreak/>
        <w:t>Вродени</w:t>
      </w:r>
      <w:r>
        <w:rPr>
          <w:spacing w:val="-13"/>
        </w:rPr>
        <w:t xml:space="preserve"> </w:t>
      </w:r>
      <w:r>
        <w:rPr>
          <w:spacing w:val="-1"/>
        </w:rPr>
        <w:t>сърдечни</w:t>
      </w:r>
      <w:r>
        <w:rPr>
          <w:spacing w:val="-12"/>
        </w:rPr>
        <w:t xml:space="preserve"> </w:t>
      </w:r>
      <w:r>
        <w:rPr>
          <w:spacing w:val="-1"/>
        </w:rPr>
        <w:t>малформации</w:t>
      </w:r>
      <w:r>
        <w:rPr>
          <w:spacing w:val="-13"/>
        </w:rPr>
        <w:t xml:space="preserve"> </w:t>
      </w:r>
      <w:r>
        <w:t>(оперирани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неоперирани),</w:t>
      </w:r>
      <w:r>
        <w:rPr>
          <w:spacing w:val="-14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протичат</w:t>
      </w:r>
      <w:r>
        <w:rPr>
          <w:spacing w:val="-12"/>
        </w:rPr>
        <w:t xml:space="preserve"> </w:t>
      </w:r>
      <w:r>
        <w:t>със</w:t>
      </w:r>
      <w:r>
        <w:rPr>
          <w:spacing w:val="-58"/>
        </w:rPr>
        <w:t xml:space="preserve"> </w:t>
      </w:r>
      <w:r>
        <w:t>сърдечна недостатъчност (СН) или белодробна хипертония (БХ) и налагат прием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медикаменти: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"/>
        <w:ind w:hanging="721"/>
        <w:rPr>
          <w:sz w:val="24"/>
        </w:rPr>
      </w:pPr>
      <w:r>
        <w:rPr>
          <w:sz w:val="24"/>
        </w:rPr>
        <w:t>ВСМ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ляво-десен</w:t>
      </w:r>
      <w:r>
        <w:rPr>
          <w:spacing w:val="-1"/>
          <w:sz w:val="24"/>
        </w:rPr>
        <w:t xml:space="preserve"> </w:t>
      </w:r>
      <w:r>
        <w:rPr>
          <w:sz w:val="24"/>
        </w:rPr>
        <w:t>шънт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7"/>
        <w:ind w:hanging="721"/>
        <w:rPr>
          <w:sz w:val="24"/>
        </w:rPr>
      </w:pPr>
      <w:r>
        <w:rPr>
          <w:sz w:val="24"/>
        </w:rPr>
        <w:t>цианотични</w:t>
      </w:r>
      <w:r>
        <w:rPr>
          <w:spacing w:val="-3"/>
          <w:sz w:val="24"/>
        </w:rPr>
        <w:t xml:space="preserve"> </w:t>
      </w:r>
      <w:r>
        <w:rPr>
          <w:sz w:val="24"/>
        </w:rPr>
        <w:t>ВСМ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обструктивни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ВСМ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7"/>
        <w:ind w:hanging="721"/>
        <w:jc w:val="left"/>
        <w:rPr>
          <w:sz w:val="24"/>
        </w:rPr>
      </w:pPr>
      <w:r>
        <w:rPr>
          <w:sz w:val="24"/>
        </w:rPr>
        <w:t>комплексни</w:t>
      </w:r>
      <w:r>
        <w:rPr>
          <w:spacing w:val="-1"/>
          <w:sz w:val="24"/>
        </w:rPr>
        <w:t xml:space="preserve"> </w:t>
      </w:r>
      <w:r>
        <w:rPr>
          <w:sz w:val="24"/>
        </w:rPr>
        <w:t>ВСМ</w:t>
      </w:r>
    </w:p>
    <w:p w:rsidR="0028224D" w:rsidRDefault="00B51E4E">
      <w:pPr>
        <w:pStyle w:val="a4"/>
        <w:numPr>
          <w:ilvl w:val="0"/>
          <w:numId w:val="8"/>
        </w:numPr>
        <w:tabs>
          <w:tab w:val="left" w:pos="663"/>
        </w:tabs>
        <w:spacing w:before="139" w:line="360" w:lineRule="auto"/>
        <w:ind w:left="305" w:right="981" w:firstLine="0"/>
        <w:rPr>
          <w:sz w:val="24"/>
        </w:rPr>
      </w:pPr>
      <w:r>
        <w:rPr>
          <w:sz w:val="24"/>
        </w:rPr>
        <w:t>Болести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перикарда</w:t>
      </w:r>
      <w:r>
        <w:rPr>
          <w:spacing w:val="18"/>
          <w:sz w:val="24"/>
        </w:rPr>
        <w:t xml:space="preserve"> </w:t>
      </w:r>
      <w:r>
        <w:rPr>
          <w:sz w:val="24"/>
        </w:rPr>
        <w:t>(кардиомиопатии,</w:t>
      </w:r>
      <w:r>
        <w:rPr>
          <w:spacing w:val="18"/>
          <w:sz w:val="24"/>
        </w:rPr>
        <w:t xml:space="preserve"> </w:t>
      </w:r>
      <w:r>
        <w:rPr>
          <w:sz w:val="24"/>
        </w:rPr>
        <w:t>миокардити),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СН</w:t>
      </w:r>
    </w:p>
    <w:p w:rsidR="0028224D" w:rsidRDefault="00B51E4E">
      <w:pPr>
        <w:pStyle w:val="a4"/>
        <w:numPr>
          <w:ilvl w:val="0"/>
          <w:numId w:val="8"/>
        </w:numPr>
        <w:tabs>
          <w:tab w:val="left" w:pos="672"/>
          <w:tab w:val="left" w:pos="673"/>
          <w:tab w:val="left" w:pos="2879"/>
          <w:tab w:val="left" w:pos="4323"/>
          <w:tab w:val="left" w:pos="5556"/>
          <w:tab w:val="left" w:pos="7498"/>
          <w:tab w:val="left" w:pos="8568"/>
        </w:tabs>
        <w:spacing w:before="1" w:line="360" w:lineRule="auto"/>
        <w:ind w:left="305" w:right="976" w:firstLine="0"/>
        <w:rPr>
          <w:sz w:val="24"/>
        </w:rPr>
      </w:pPr>
      <w:r>
        <w:rPr>
          <w:sz w:val="24"/>
        </w:rPr>
        <w:t>Ритъмно-проводни</w:t>
      </w:r>
      <w:r>
        <w:rPr>
          <w:sz w:val="24"/>
        </w:rPr>
        <w:tab/>
        <w:t>нарушения,</w:t>
      </w:r>
      <w:r>
        <w:rPr>
          <w:sz w:val="24"/>
        </w:rPr>
        <w:tab/>
        <w:t>налагащи</w:t>
      </w:r>
      <w:r>
        <w:rPr>
          <w:sz w:val="24"/>
        </w:rPr>
        <w:tab/>
        <w:t>медикаментозно</w:t>
      </w:r>
      <w:r>
        <w:rPr>
          <w:sz w:val="24"/>
        </w:rPr>
        <w:tab/>
        <w:t>лечение</w:t>
      </w:r>
      <w:r>
        <w:rPr>
          <w:sz w:val="24"/>
        </w:rPr>
        <w:tab/>
      </w:r>
      <w:r>
        <w:rPr>
          <w:spacing w:val="-1"/>
          <w:sz w:val="24"/>
        </w:rPr>
        <w:t>4..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Артериална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хипертония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</w:t>
      </w:r>
    </w:p>
    <w:p w:rsidR="0028224D" w:rsidRDefault="00B51E4E">
      <w:pPr>
        <w:pStyle w:val="a3"/>
        <w:spacing w:line="360" w:lineRule="auto"/>
        <w:ind w:right="970"/>
        <w:jc w:val="left"/>
      </w:pPr>
      <w:r>
        <w:t>Болестите</w:t>
      </w:r>
      <w:r>
        <w:rPr>
          <w:spacing w:val="5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много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изявата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значимостта</w:t>
      </w:r>
      <w:r>
        <w:rPr>
          <w:spacing w:val="5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различна.</w:t>
      </w:r>
      <w:r>
        <w:rPr>
          <w:spacing w:val="4"/>
        </w:rPr>
        <w:t xml:space="preserve"> </w:t>
      </w:r>
      <w:r>
        <w:t>Обединяващите</w:t>
      </w:r>
      <w:r>
        <w:rPr>
          <w:spacing w:val="5"/>
        </w:rPr>
        <w:t xml:space="preserve"> </w:t>
      </w:r>
      <w:r>
        <w:t>пунктове</w:t>
      </w:r>
      <w:r>
        <w:rPr>
          <w:spacing w:val="-57"/>
        </w:rPr>
        <w:t xml:space="preserve"> </w:t>
      </w:r>
      <w:r>
        <w:t>са: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ind w:left="1166" w:hanging="862"/>
        <w:jc w:val="left"/>
        <w:rPr>
          <w:sz w:val="24"/>
        </w:rPr>
      </w:pPr>
      <w:r>
        <w:rPr>
          <w:sz w:val="24"/>
        </w:rPr>
        <w:t>сърдечна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недостатъчност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7"/>
        <w:ind w:left="1166" w:hanging="862"/>
        <w:jc w:val="left"/>
        <w:rPr>
          <w:sz w:val="24"/>
        </w:rPr>
      </w:pPr>
      <w:r>
        <w:rPr>
          <w:sz w:val="24"/>
        </w:rPr>
        <w:t>белодробна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хипертония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9"/>
        <w:ind w:left="1166" w:hanging="862"/>
        <w:jc w:val="left"/>
        <w:rPr>
          <w:sz w:val="24"/>
        </w:rPr>
      </w:pPr>
      <w:r>
        <w:rPr>
          <w:sz w:val="24"/>
        </w:rPr>
        <w:t>артериална</w:t>
      </w:r>
      <w:r>
        <w:rPr>
          <w:spacing w:val="-3"/>
          <w:sz w:val="24"/>
        </w:rPr>
        <w:t xml:space="preserve"> </w:t>
      </w:r>
      <w:r>
        <w:rPr>
          <w:sz w:val="24"/>
        </w:rPr>
        <w:t>хипоксемия</w:t>
      </w:r>
      <w:r>
        <w:rPr>
          <w:spacing w:val="-4"/>
          <w:sz w:val="24"/>
        </w:rPr>
        <w:t xml:space="preserve"> </w:t>
      </w:r>
      <w:r>
        <w:rPr>
          <w:sz w:val="24"/>
        </w:rPr>
        <w:t>(сатурация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85%)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8"/>
        <w:ind w:left="1166" w:hanging="862"/>
        <w:jc w:val="left"/>
        <w:rPr>
          <w:sz w:val="24"/>
        </w:rPr>
      </w:pP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внезапна</w:t>
      </w:r>
      <w:r>
        <w:rPr>
          <w:spacing w:val="-3"/>
          <w:sz w:val="24"/>
        </w:rPr>
        <w:t xml:space="preserve"> </w:t>
      </w:r>
      <w:r>
        <w:rPr>
          <w:sz w:val="24"/>
        </w:rPr>
        <w:t>смърт</w:t>
      </w:r>
    </w:p>
    <w:p w:rsidR="0028224D" w:rsidRDefault="00B51E4E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9"/>
        <w:ind w:left="1166" w:hanging="862"/>
        <w:jc w:val="left"/>
        <w:rPr>
          <w:sz w:val="24"/>
        </w:rPr>
      </w:pPr>
      <w:r>
        <w:rPr>
          <w:sz w:val="24"/>
        </w:rPr>
        <w:t>коморбидност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органна</w:t>
      </w:r>
      <w:r>
        <w:rPr>
          <w:spacing w:val="-1"/>
          <w:sz w:val="24"/>
        </w:rPr>
        <w:t xml:space="preserve"> </w:t>
      </w:r>
      <w:r>
        <w:rPr>
          <w:sz w:val="24"/>
        </w:rPr>
        <w:t>увреда</w:t>
      </w:r>
    </w:p>
    <w:p w:rsidR="0028224D" w:rsidRDefault="00B51E4E">
      <w:pPr>
        <w:pStyle w:val="1"/>
        <w:spacing w:before="141"/>
        <w:jc w:val="both"/>
      </w:pPr>
      <w:r>
        <w:t>Детска</w:t>
      </w:r>
      <w:r>
        <w:rPr>
          <w:spacing w:val="-2"/>
        </w:rPr>
        <w:t xml:space="preserve"> </w:t>
      </w:r>
      <w:r>
        <w:t>неврология</w:t>
      </w:r>
    </w:p>
    <w:p w:rsidR="0028224D" w:rsidRDefault="00B51E4E">
      <w:pPr>
        <w:pStyle w:val="a3"/>
        <w:spacing w:before="135" w:line="360" w:lineRule="auto"/>
        <w:ind w:right="970" w:firstLine="779"/>
      </w:pPr>
      <w:r>
        <w:t>Хроничните</w:t>
      </w:r>
      <w:r>
        <w:rPr>
          <w:spacing w:val="1"/>
        </w:rPr>
        <w:t xml:space="preserve"> </w:t>
      </w:r>
      <w:r>
        <w:t>болести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неврология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парези,</w:t>
      </w:r>
      <w:r>
        <w:rPr>
          <w:spacing w:val="1"/>
        </w:rPr>
        <w:t xml:space="preserve"> </w:t>
      </w:r>
      <w:r>
        <w:t>дизкоординационен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умствена</w:t>
      </w:r>
      <w:r>
        <w:rPr>
          <w:spacing w:val="1"/>
        </w:rPr>
        <w:t xml:space="preserve"> </w:t>
      </w:r>
      <w:r>
        <w:t>изостаналост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епилепсия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ДЦП,</w:t>
      </w:r>
      <w:r>
        <w:rPr>
          <w:spacing w:val="-57"/>
        </w:rPr>
        <w:t xml:space="preserve"> </w:t>
      </w:r>
      <w:r>
        <w:t>дегенеративни/заболявания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нервната система.</w:t>
      </w:r>
    </w:p>
    <w:p w:rsidR="0028224D" w:rsidRDefault="00B51E4E">
      <w:pPr>
        <w:pStyle w:val="a3"/>
        <w:spacing w:line="360" w:lineRule="auto"/>
        <w:ind w:right="974" w:firstLine="779"/>
      </w:pPr>
      <w:r>
        <w:t>При тези заболявания няма имунен дефицит и при COVID-19 би следвало</w:t>
      </w:r>
      <w:r>
        <w:rPr>
          <w:spacing w:val="1"/>
        </w:rPr>
        <w:t xml:space="preserve"> </w:t>
      </w:r>
      <w:r>
        <w:t>поведението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досега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дистанционна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възможност).</w:t>
      </w:r>
    </w:p>
    <w:p w:rsidR="0028224D" w:rsidRDefault="00B51E4E">
      <w:pPr>
        <w:pStyle w:val="1"/>
        <w:spacing w:before="5"/>
      </w:pPr>
      <w:r>
        <w:t>Детска</w:t>
      </w:r>
      <w:r>
        <w:rPr>
          <w:spacing w:val="-1"/>
        </w:rPr>
        <w:t xml:space="preserve"> </w:t>
      </w:r>
      <w:r>
        <w:t>ревматология</w:t>
      </w:r>
    </w:p>
    <w:p w:rsidR="0028224D" w:rsidRDefault="00B51E4E">
      <w:pPr>
        <w:pStyle w:val="a4"/>
        <w:numPr>
          <w:ilvl w:val="0"/>
          <w:numId w:val="6"/>
        </w:numPr>
        <w:tabs>
          <w:tab w:val="left" w:pos="854"/>
          <w:tab w:val="left" w:pos="855"/>
        </w:tabs>
        <w:spacing w:before="132" w:line="360" w:lineRule="auto"/>
        <w:ind w:right="981" w:firstLine="0"/>
        <w:rPr>
          <w:sz w:val="24"/>
        </w:rPr>
      </w:pP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кортикостероидна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доза</w:t>
      </w:r>
      <w:r>
        <w:rPr>
          <w:spacing w:val="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3"/>
          <w:sz w:val="24"/>
        </w:rPr>
        <w:t xml:space="preserve"> </w:t>
      </w:r>
      <w:r>
        <w:rPr>
          <w:sz w:val="24"/>
        </w:rPr>
        <w:t>мг</w:t>
      </w:r>
      <w:r>
        <w:rPr>
          <w:spacing w:val="3"/>
          <w:sz w:val="24"/>
        </w:rPr>
        <w:t xml:space="preserve"> </w:t>
      </w:r>
      <w:r>
        <w:rPr>
          <w:sz w:val="24"/>
        </w:rPr>
        <w:t>дневно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7"/>
          <w:sz w:val="24"/>
        </w:rPr>
        <w:t xml:space="preserve"> </w:t>
      </w:r>
      <w:r>
        <w:rPr>
          <w:sz w:val="24"/>
        </w:rPr>
        <w:t>мг/кг/24</w:t>
      </w:r>
      <w:r>
        <w:rPr>
          <w:spacing w:val="-1"/>
          <w:sz w:val="24"/>
        </w:rPr>
        <w:t xml:space="preserve"> </w:t>
      </w:r>
      <w:r>
        <w:rPr>
          <w:sz w:val="24"/>
        </w:rPr>
        <w:t>ч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от 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4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седмици;</w:t>
      </w:r>
    </w:p>
    <w:p w:rsidR="0028224D" w:rsidRDefault="00B51E4E">
      <w:pPr>
        <w:pStyle w:val="a4"/>
        <w:numPr>
          <w:ilvl w:val="0"/>
          <w:numId w:val="6"/>
        </w:numPr>
        <w:tabs>
          <w:tab w:val="left" w:pos="883"/>
          <w:tab w:val="left" w:pos="884"/>
        </w:tabs>
        <w:ind w:left="883" w:hanging="579"/>
        <w:rPr>
          <w:sz w:val="24"/>
        </w:rPr>
      </w:pP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пулс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ендоксан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месеца;</w:t>
      </w:r>
    </w:p>
    <w:p w:rsidR="0028224D" w:rsidRDefault="00B51E4E">
      <w:pPr>
        <w:pStyle w:val="a4"/>
        <w:numPr>
          <w:ilvl w:val="0"/>
          <w:numId w:val="6"/>
        </w:numPr>
        <w:tabs>
          <w:tab w:val="left" w:pos="883"/>
          <w:tab w:val="left" w:pos="884"/>
        </w:tabs>
        <w:spacing w:before="137"/>
        <w:ind w:left="883" w:hanging="579"/>
        <w:rPr>
          <w:sz w:val="24"/>
        </w:rPr>
      </w:pPr>
      <w:r>
        <w:rPr>
          <w:sz w:val="24"/>
        </w:rPr>
        <w:t>Едновременно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медикамента.</w:t>
      </w:r>
    </w:p>
    <w:p w:rsidR="0028224D" w:rsidRDefault="00B51E4E">
      <w:pPr>
        <w:pStyle w:val="1"/>
        <w:spacing w:before="144"/>
      </w:pPr>
      <w:r>
        <w:t>Хронични</w:t>
      </w:r>
      <w:r>
        <w:rPr>
          <w:spacing w:val="-4"/>
        </w:rPr>
        <w:t xml:space="preserve"> </w:t>
      </w:r>
      <w:r>
        <w:t>ендокринни</w:t>
      </w:r>
      <w:r>
        <w:rPr>
          <w:spacing w:val="-3"/>
        </w:rPr>
        <w:t xml:space="preserve"> </w:t>
      </w:r>
      <w:r>
        <w:t>заболявания</w:t>
      </w:r>
    </w:p>
    <w:p w:rsidR="0028224D" w:rsidRDefault="00B51E4E">
      <w:pPr>
        <w:pStyle w:val="a4"/>
        <w:numPr>
          <w:ilvl w:val="1"/>
          <w:numId w:val="6"/>
        </w:numPr>
        <w:tabs>
          <w:tab w:val="left" w:pos="1721"/>
          <w:tab w:val="left" w:pos="1722"/>
        </w:tabs>
        <w:spacing w:before="132"/>
        <w:ind w:hanging="697"/>
        <w:rPr>
          <w:sz w:val="24"/>
        </w:rPr>
      </w:pPr>
      <w:r>
        <w:rPr>
          <w:sz w:val="24"/>
        </w:rPr>
        <w:t>Високостепенно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затлъстяване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метаболитеи</w:t>
      </w:r>
      <w:r>
        <w:rPr>
          <w:spacing w:val="-2"/>
          <w:sz w:val="24"/>
        </w:rPr>
        <w:t xml:space="preserve"> </w:t>
      </w:r>
      <w:r>
        <w:rPr>
          <w:sz w:val="24"/>
        </w:rPr>
        <w:t>синдром</w:t>
      </w:r>
    </w:p>
    <w:p w:rsidR="0028224D" w:rsidRDefault="00B51E4E">
      <w:pPr>
        <w:pStyle w:val="a4"/>
        <w:numPr>
          <w:ilvl w:val="1"/>
          <w:numId w:val="6"/>
        </w:numPr>
        <w:tabs>
          <w:tab w:val="left" w:pos="1721"/>
          <w:tab w:val="left" w:pos="1722"/>
          <w:tab w:val="left" w:pos="2915"/>
          <w:tab w:val="left" w:pos="4572"/>
          <w:tab w:val="left" w:pos="6198"/>
          <w:tab w:val="left" w:pos="7694"/>
          <w:tab w:val="left" w:pos="8681"/>
        </w:tabs>
        <w:spacing w:before="140" w:line="360" w:lineRule="auto"/>
        <w:ind w:left="1025" w:right="974" w:firstLine="0"/>
        <w:rPr>
          <w:sz w:val="24"/>
        </w:rPr>
      </w:pPr>
      <w:r>
        <w:rPr>
          <w:sz w:val="24"/>
        </w:rPr>
        <w:t>Вродена</w:t>
      </w:r>
      <w:r>
        <w:rPr>
          <w:sz w:val="24"/>
        </w:rPr>
        <w:tab/>
        <w:t>подбъбречпа</w:t>
      </w:r>
      <w:r>
        <w:rPr>
          <w:sz w:val="24"/>
        </w:rPr>
        <w:tab/>
        <w:t>хиперплазия</w:t>
      </w:r>
      <w:r>
        <w:rPr>
          <w:sz w:val="24"/>
        </w:rPr>
        <w:tab/>
        <w:t>сол-губеща</w:t>
      </w:r>
      <w:r>
        <w:rPr>
          <w:sz w:val="24"/>
        </w:rPr>
        <w:tab/>
        <w:t>форма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вирилизираща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:rsidR="0028224D" w:rsidRDefault="0028224D">
      <w:pPr>
        <w:spacing w:line="360" w:lineRule="auto"/>
        <w:rPr>
          <w:sz w:val="24"/>
        </w:r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1"/>
          <w:numId w:val="6"/>
        </w:numPr>
        <w:tabs>
          <w:tab w:val="left" w:pos="1722"/>
        </w:tabs>
        <w:spacing w:before="72"/>
        <w:ind w:hanging="697"/>
        <w:jc w:val="both"/>
        <w:rPr>
          <w:sz w:val="24"/>
        </w:rPr>
      </w:pPr>
      <w:r>
        <w:rPr>
          <w:sz w:val="24"/>
        </w:rPr>
        <w:lastRenderedPageBreak/>
        <w:t>Полиендокринопатии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автоимунни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полиендокринни</w:t>
      </w:r>
      <w:r>
        <w:rPr>
          <w:spacing w:val="-4"/>
          <w:sz w:val="24"/>
        </w:rPr>
        <w:t xml:space="preserve"> </w:t>
      </w:r>
      <w:r>
        <w:rPr>
          <w:sz w:val="24"/>
        </w:rPr>
        <w:t>синдроми</w:t>
      </w:r>
    </w:p>
    <w:p w:rsidR="0028224D" w:rsidRDefault="00B51E4E">
      <w:pPr>
        <w:pStyle w:val="a4"/>
        <w:numPr>
          <w:ilvl w:val="1"/>
          <w:numId w:val="6"/>
        </w:numPr>
        <w:tabs>
          <w:tab w:val="left" w:pos="1722"/>
        </w:tabs>
        <w:spacing w:before="139"/>
        <w:ind w:hanging="697"/>
        <w:jc w:val="both"/>
        <w:rPr>
          <w:sz w:val="24"/>
        </w:rPr>
      </w:pPr>
      <w:r>
        <w:rPr>
          <w:sz w:val="24"/>
        </w:rPr>
        <w:t>Болест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Адисон</w:t>
      </w:r>
    </w:p>
    <w:p w:rsidR="0028224D" w:rsidRDefault="00B51E4E">
      <w:pPr>
        <w:pStyle w:val="a4"/>
        <w:numPr>
          <w:ilvl w:val="1"/>
          <w:numId w:val="6"/>
        </w:numPr>
        <w:tabs>
          <w:tab w:val="left" w:pos="1722"/>
        </w:tabs>
        <w:spacing w:before="137"/>
        <w:ind w:hanging="697"/>
        <w:jc w:val="both"/>
        <w:rPr>
          <w:sz w:val="24"/>
        </w:rPr>
      </w:pPr>
      <w:r>
        <w:rPr>
          <w:sz w:val="24"/>
        </w:rPr>
        <w:t>Новооткрити</w:t>
      </w:r>
      <w:r>
        <w:rPr>
          <w:spacing w:val="-4"/>
          <w:sz w:val="24"/>
        </w:rPr>
        <w:t xml:space="preserve"> </w:t>
      </w:r>
      <w:r>
        <w:rPr>
          <w:sz w:val="24"/>
        </w:rPr>
        <w:t>тиреотоксикози</w:t>
      </w:r>
    </w:p>
    <w:p w:rsidR="0028224D" w:rsidRDefault="00B51E4E">
      <w:pPr>
        <w:pStyle w:val="1"/>
        <w:spacing w:before="115"/>
        <w:jc w:val="both"/>
      </w:pPr>
      <w:r>
        <w:t>Метаболитни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генетични</w:t>
      </w:r>
      <w:r>
        <w:rPr>
          <w:spacing w:val="-2"/>
        </w:rPr>
        <w:t xml:space="preserve"> </w:t>
      </w:r>
      <w:r>
        <w:t>заболявания</w:t>
      </w:r>
    </w:p>
    <w:p w:rsidR="0028224D" w:rsidRDefault="00B51E4E">
      <w:pPr>
        <w:pStyle w:val="a4"/>
        <w:numPr>
          <w:ilvl w:val="0"/>
          <w:numId w:val="5"/>
        </w:numPr>
        <w:tabs>
          <w:tab w:val="left" w:pos="668"/>
        </w:tabs>
        <w:spacing w:before="178" w:line="360" w:lineRule="auto"/>
        <w:ind w:right="971" w:firstLine="0"/>
        <w:jc w:val="both"/>
        <w:rPr>
          <w:sz w:val="24"/>
        </w:rPr>
      </w:pPr>
      <w:r>
        <w:rPr>
          <w:sz w:val="24"/>
        </w:rPr>
        <w:t>Метаболитни заболявания от интоксикационен или енергиен тип - органични</w:t>
      </w:r>
      <w:r>
        <w:rPr>
          <w:spacing w:val="1"/>
          <w:sz w:val="24"/>
        </w:rPr>
        <w:t xml:space="preserve"> </w:t>
      </w:r>
      <w:r>
        <w:rPr>
          <w:sz w:val="24"/>
        </w:rPr>
        <w:t>ацидурии,</w:t>
      </w:r>
      <w:r>
        <w:rPr>
          <w:spacing w:val="-11"/>
          <w:sz w:val="24"/>
        </w:rPr>
        <w:t xml:space="preserve"> </w:t>
      </w:r>
      <w:r>
        <w:rPr>
          <w:sz w:val="24"/>
        </w:rPr>
        <w:t>дефекти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наурейния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цикъл,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обмяната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мастните</w:t>
      </w:r>
      <w:r>
        <w:rPr>
          <w:spacing w:val="-10"/>
          <w:sz w:val="24"/>
        </w:rPr>
        <w:t xml:space="preserve"> </w:t>
      </w:r>
      <w:r>
        <w:rPr>
          <w:sz w:val="24"/>
        </w:rPr>
        <w:t>киселини,</w:t>
      </w:r>
      <w:r>
        <w:rPr>
          <w:spacing w:val="-58"/>
          <w:sz w:val="24"/>
        </w:rPr>
        <w:t xml:space="preserve"> </w:t>
      </w:r>
      <w:r>
        <w:rPr>
          <w:sz w:val="24"/>
        </w:rPr>
        <w:t>митохондриални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болести, левциноза.</w:t>
      </w:r>
    </w:p>
    <w:p w:rsidR="0028224D" w:rsidRDefault="00B51E4E">
      <w:pPr>
        <w:pStyle w:val="a4"/>
        <w:numPr>
          <w:ilvl w:val="0"/>
          <w:numId w:val="5"/>
        </w:numPr>
        <w:tabs>
          <w:tab w:val="left" w:pos="680"/>
        </w:tabs>
        <w:spacing w:line="362" w:lineRule="auto"/>
        <w:ind w:right="970" w:firstLine="0"/>
        <w:jc w:val="both"/>
        <w:rPr>
          <w:sz w:val="24"/>
        </w:rPr>
      </w:pPr>
      <w:r>
        <w:rPr>
          <w:sz w:val="24"/>
        </w:rPr>
        <w:t>Малформативни синдроми асоциирани с имунен 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- синдром на Di</w:t>
      </w:r>
      <w:r>
        <w:rPr>
          <w:spacing w:val="1"/>
          <w:sz w:val="24"/>
        </w:rPr>
        <w:t xml:space="preserve"> </w:t>
      </w:r>
      <w:r>
        <w:rPr>
          <w:sz w:val="24"/>
        </w:rPr>
        <w:t>George,</w:t>
      </w:r>
      <w:r>
        <w:rPr>
          <w:spacing w:val="1"/>
          <w:sz w:val="24"/>
        </w:rPr>
        <w:t xml:space="preserve"> </w:t>
      </w:r>
      <w:r>
        <w:rPr>
          <w:sz w:val="24"/>
        </w:rPr>
        <w:t>Nijmegen</w:t>
      </w:r>
      <w:r>
        <w:rPr>
          <w:spacing w:val="1"/>
          <w:sz w:val="24"/>
        </w:rPr>
        <w:t xml:space="preserve"> </w:t>
      </w:r>
      <w:r>
        <w:rPr>
          <w:sz w:val="24"/>
        </w:rPr>
        <w:t>breakage</w:t>
      </w:r>
      <w:r>
        <w:rPr>
          <w:spacing w:val="-1"/>
          <w:sz w:val="24"/>
        </w:rPr>
        <w:t xml:space="preserve"> </w:t>
      </w:r>
      <w:r>
        <w:rPr>
          <w:sz w:val="24"/>
        </w:rPr>
        <w:t>синдром</w:t>
      </w:r>
    </w:p>
    <w:p w:rsidR="0028224D" w:rsidRDefault="00B51E4E">
      <w:pPr>
        <w:pStyle w:val="a4"/>
        <w:numPr>
          <w:ilvl w:val="0"/>
          <w:numId w:val="5"/>
        </w:numPr>
        <w:tabs>
          <w:tab w:val="left" w:pos="680"/>
        </w:tabs>
        <w:spacing w:line="360" w:lineRule="auto"/>
        <w:ind w:right="974" w:firstLine="0"/>
        <w:jc w:val="both"/>
        <w:rPr>
          <w:sz w:val="24"/>
        </w:rPr>
      </w:pPr>
      <w:r>
        <w:rPr>
          <w:spacing w:val="-1"/>
          <w:sz w:val="24"/>
        </w:rPr>
        <w:t>Пациенти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със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синдром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Prader-Willi,</w:t>
      </w:r>
      <w:r>
        <w:rPr>
          <w:spacing w:val="-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2"/>
          <w:sz w:val="24"/>
        </w:rPr>
        <w:t xml:space="preserve"> </w:t>
      </w:r>
      <w:r>
        <w:rPr>
          <w:sz w:val="24"/>
        </w:rPr>
        <w:t>са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екстремно</w:t>
      </w:r>
      <w:r>
        <w:rPr>
          <w:spacing w:val="-14"/>
          <w:sz w:val="24"/>
        </w:rPr>
        <w:t xml:space="preserve"> </w:t>
      </w:r>
      <w:r>
        <w:rPr>
          <w:sz w:val="24"/>
        </w:rPr>
        <w:t>затлъстяване,</w:t>
      </w:r>
      <w:r>
        <w:rPr>
          <w:spacing w:val="-14"/>
          <w:sz w:val="24"/>
        </w:rPr>
        <w:t xml:space="preserve"> </w:t>
      </w:r>
      <w:r>
        <w:rPr>
          <w:sz w:val="24"/>
        </w:rPr>
        <w:t>тежка</w:t>
      </w:r>
      <w:r>
        <w:rPr>
          <w:spacing w:val="-57"/>
          <w:sz w:val="24"/>
        </w:rPr>
        <w:t xml:space="preserve"> </w:t>
      </w:r>
      <w:r>
        <w:rPr>
          <w:sz w:val="24"/>
        </w:rPr>
        <w:t>мускулна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хипотония,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глюкозен толеранс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сънна</w:t>
      </w:r>
      <w:r>
        <w:rPr>
          <w:spacing w:val="-1"/>
          <w:sz w:val="24"/>
        </w:rPr>
        <w:t xml:space="preserve"> </w:t>
      </w:r>
      <w:r>
        <w:rPr>
          <w:sz w:val="24"/>
        </w:rPr>
        <w:t>апнея</w:t>
      </w:r>
    </w:p>
    <w:p w:rsidR="0028224D" w:rsidRDefault="00B51E4E">
      <w:pPr>
        <w:pStyle w:val="a4"/>
        <w:numPr>
          <w:ilvl w:val="0"/>
          <w:numId w:val="5"/>
        </w:numPr>
        <w:tabs>
          <w:tab w:val="left" w:pos="663"/>
        </w:tabs>
        <w:ind w:left="662" w:hanging="358"/>
        <w:jc w:val="both"/>
        <w:rPr>
          <w:sz w:val="24"/>
        </w:rPr>
      </w:pPr>
      <w:r>
        <w:rPr>
          <w:sz w:val="24"/>
        </w:rPr>
        <w:t>Мукополизахаридози</w:t>
      </w:r>
    </w:p>
    <w:p w:rsidR="0028224D" w:rsidRDefault="00B51E4E">
      <w:pPr>
        <w:pStyle w:val="1"/>
        <w:spacing w:before="138"/>
      </w:pPr>
      <w:r>
        <w:t>Детска</w:t>
      </w:r>
      <w:r>
        <w:rPr>
          <w:spacing w:val="-3"/>
        </w:rPr>
        <w:t xml:space="preserve"> </w:t>
      </w:r>
      <w:r>
        <w:t>нефрология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хемодиализа</w:t>
      </w:r>
    </w:p>
    <w:p w:rsidR="0028224D" w:rsidRDefault="00B51E4E">
      <w:pPr>
        <w:pStyle w:val="a3"/>
        <w:spacing w:before="132"/>
        <w:jc w:val="left"/>
      </w:pPr>
      <w:r>
        <w:t>1</w:t>
      </w:r>
      <w:r>
        <w:rPr>
          <w:spacing w:val="-2"/>
        </w:rPr>
        <w:t xml:space="preserve"> </w:t>
      </w:r>
      <w:r>
        <w:t>.Деца</w:t>
      </w:r>
      <w:r>
        <w:rPr>
          <w:spacing w:val="-2"/>
        </w:rPr>
        <w:t xml:space="preserve"> </w:t>
      </w:r>
      <w:r>
        <w:t>след</w:t>
      </w:r>
      <w:r>
        <w:rPr>
          <w:spacing w:val="-1"/>
        </w:rPr>
        <w:t xml:space="preserve"> </w:t>
      </w:r>
      <w:r>
        <w:t>бъбречна</w:t>
      </w:r>
      <w:r>
        <w:rPr>
          <w:spacing w:val="-2"/>
        </w:rPr>
        <w:t xml:space="preserve"> </w:t>
      </w:r>
      <w:r>
        <w:t>трансплантация</w:t>
      </w:r>
    </w:p>
    <w:p w:rsidR="0028224D" w:rsidRDefault="00B51E4E">
      <w:pPr>
        <w:pStyle w:val="a3"/>
        <w:spacing w:before="137" w:line="360" w:lineRule="auto"/>
        <w:ind w:right="973"/>
        <w:jc w:val="left"/>
      </w:pPr>
      <w:r>
        <w:rPr>
          <w:sz w:val="22"/>
        </w:rPr>
        <w:t>2.</w:t>
      </w:r>
      <w:r>
        <w:rPr>
          <w:spacing w:val="20"/>
          <w:sz w:val="22"/>
        </w:rPr>
        <w:t xml:space="preserve"> </w:t>
      </w:r>
      <w:r>
        <w:t>Деца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хронични</w:t>
      </w:r>
      <w:r>
        <w:rPr>
          <w:spacing w:val="34"/>
        </w:rPr>
        <w:t xml:space="preserve"> </w:t>
      </w:r>
      <w:r>
        <w:t>гломерулопатии</w:t>
      </w:r>
      <w:r>
        <w:rPr>
          <w:spacing w:val="37"/>
        </w:rPr>
        <w:t xml:space="preserve"> </w:t>
      </w:r>
      <w:r>
        <w:t>(нефротичен</w:t>
      </w:r>
      <w:r>
        <w:rPr>
          <w:spacing w:val="37"/>
        </w:rPr>
        <w:t xml:space="preserve"> </w:t>
      </w:r>
      <w:r>
        <w:t>синдром,</w:t>
      </w:r>
      <w:r>
        <w:rPr>
          <w:spacing w:val="33"/>
        </w:rPr>
        <w:t xml:space="preserve"> </w:t>
      </w:r>
      <w:r>
        <w:t>хроничен</w:t>
      </w:r>
      <w:r>
        <w:rPr>
          <w:spacing w:val="32"/>
        </w:rPr>
        <w:t xml:space="preserve"> </w:t>
      </w:r>
      <w:r>
        <w:t>нефритен</w:t>
      </w:r>
      <w:r>
        <w:rPr>
          <w:spacing w:val="-57"/>
        </w:rPr>
        <w:t xml:space="preserve"> </w:t>
      </w:r>
      <w:r>
        <w:t>синдром,</w:t>
      </w:r>
    </w:p>
    <w:p w:rsidR="0028224D" w:rsidRDefault="00B51E4E">
      <w:pPr>
        <w:pStyle w:val="a3"/>
        <w:tabs>
          <w:tab w:val="left" w:pos="1617"/>
          <w:tab w:val="left" w:pos="1991"/>
          <w:tab w:val="left" w:pos="3226"/>
          <w:tab w:val="left" w:pos="4351"/>
          <w:tab w:val="left" w:pos="4746"/>
          <w:tab w:val="left" w:pos="7430"/>
          <w:tab w:val="left" w:pos="8577"/>
        </w:tabs>
        <w:spacing w:line="360" w:lineRule="auto"/>
        <w:ind w:right="970"/>
        <w:jc w:val="left"/>
      </w:pPr>
      <w:r>
        <w:t>васкулити</w:t>
      </w:r>
      <w:r>
        <w:tab/>
        <w:t>с</w:t>
      </w:r>
      <w:r>
        <w:tab/>
        <w:t>бъбречно</w:t>
      </w:r>
      <w:r>
        <w:tab/>
        <w:t>засягане</w:t>
      </w:r>
      <w:r>
        <w:tab/>
        <w:t>и</w:t>
      </w:r>
      <w:r>
        <w:tab/>
        <w:t>хемолитично-уремичен</w:t>
      </w:r>
      <w:r>
        <w:tab/>
        <w:t>синдром</w:t>
      </w:r>
      <w:r>
        <w:tab/>
        <w:t>на</w:t>
      </w:r>
      <w:r>
        <w:rPr>
          <w:spacing w:val="-57"/>
        </w:rPr>
        <w:t xml:space="preserve"> </w:t>
      </w:r>
      <w:r>
        <w:t>имуносупресивна</w:t>
      </w:r>
      <w:r>
        <w:rPr>
          <w:spacing w:val="-2"/>
        </w:rPr>
        <w:t xml:space="preserve"> </w:t>
      </w:r>
      <w:r>
        <w:t>терапия)</w:t>
      </w:r>
    </w:p>
    <w:p w:rsidR="0028224D" w:rsidRDefault="00B51E4E">
      <w:pPr>
        <w:pStyle w:val="1"/>
        <w:spacing w:before="5"/>
      </w:pPr>
      <w:r>
        <w:t>Детска</w:t>
      </w:r>
      <w:r>
        <w:rPr>
          <w:spacing w:val="-3"/>
        </w:rPr>
        <w:t xml:space="preserve"> </w:t>
      </w:r>
      <w:r>
        <w:t>гастроентерология</w:t>
      </w:r>
    </w:p>
    <w:p w:rsidR="0028224D" w:rsidRDefault="00B51E4E">
      <w:pPr>
        <w:pStyle w:val="a3"/>
        <w:spacing w:before="135"/>
        <w:jc w:val="left"/>
      </w:pP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Болест на</w:t>
      </w:r>
      <w:r>
        <w:rPr>
          <w:spacing w:val="-2"/>
        </w:rPr>
        <w:t xml:space="preserve"> </w:t>
      </w:r>
      <w:r>
        <w:t>Крон</w:t>
      </w:r>
    </w:p>
    <w:p w:rsidR="0028224D" w:rsidRDefault="00B51E4E">
      <w:pPr>
        <w:pStyle w:val="a4"/>
        <w:numPr>
          <w:ilvl w:val="0"/>
          <w:numId w:val="4"/>
        </w:numPr>
        <w:tabs>
          <w:tab w:val="left" w:pos="658"/>
        </w:tabs>
        <w:spacing w:before="137"/>
        <w:rPr>
          <w:sz w:val="24"/>
        </w:rPr>
      </w:pPr>
      <w:r>
        <w:rPr>
          <w:sz w:val="24"/>
        </w:rPr>
        <w:t>Улцерозен</w:t>
      </w:r>
      <w:r>
        <w:rPr>
          <w:spacing w:val="-3"/>
          <w:sz w:val="24"/>
        </w:rPr>
        <w:t xml:space="preserve"> </w:t>
      </w:r>
      <w:r>
        <w:rPr>
          <w:sz w:val="24"/>
        </w:rPr>
        <w:t>колит</w:t>
      </w:r>
    </w:p>
    <w:p w:rsidR="0028224D" w:rsidRDefault="00B51E4E">
      <w:pPr>
        <w:pStyle w:val="a4"/>
        <w:numPr>
          <w:ilvl w:val="0"/>
          <w:numId w:val="4"/>
        </w:numPr>
        <w:tabs>
          <w:tab w:val="left" w:pos="658"/>
        </w:tabs>
        <w:spacing w:before="139"/>
        <w:rPr>
          <w:sz w:val="24"/>
        </w:rPr>
      </w:pPr>
      <w:r>
        <w:rPr>
          <w:sz w:val="24"/>
        </w:rPr>
        <w:t>Автоимунен</w:t>
      </w:r>
      <w:r>
        <w:rPr>
          <w:spacing w:val="-3"/>
          <w:sz w:val="24"/>
        </w:rPr>
        <w:t xml:space="preserve"> </w:t>
      </w:r>
      <w:r>
        <w:rPr>
          <w:sz w:val="24"/>
        </w:rPr>
        <w:t>хепатит</w:t>
      </w:r>
    </w:p>
    <w:p w:rsidR="0028224D" w:rsidRDefault="00B51E4E">
      <w:pPr>
        <w:pStyle w:val="a4"/>
        <w:numPr>
          <w:ilvl w:val="0"/>
          <w:numId w:val="4"/>
        </w:numPr>
        <w:tabs>
          <w:tab w:val="left" w:pos="663"/>
        </w:tabs>
        <w:spacing w:before="137"/>
        <w:ind w:left="662" w:hanging="358"/>
        <w:rPr>
          <w:sz w:val="24"/>
        </w:rPr>
      </w:pP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домашно</w:t>
      </w:r>
      <w:r>
        <w:rPr>
          <w:spacing w:val="-2"/>
          <w:sz w:val="24"/>
        </w:rPr>
        <w:t xml:space="preserve"> </w:t>
      </w:r>
      <w:r>
        <w:rPr>
          <w:sz w:val="24"/>
        </w:rPr>
        <w:t>парентерално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хранене</w:t>
      </w:r>
    </w:p>
    <w:p w:rsidR="0028224D" w:rsidRDefault="00B51E4E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139"/>
        <w:ind w:left="672" w:hanging="368"/>
        <w:rPr>
          <w:sz w:val="24"/>
        </w:rPr>
      </w:pP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черен</w:t>
      </w:r>
      <w:r>
        <w:rPr>
          <w:spacing w:val="-1"/>
          <w:sz w:val="24"/>
        </w:rPr>
        <w:t xml:space="preserve"> </w:t>
      </w:r>
      <w:r>
        <w:rPr>
          <w:sz w:val="24"/>
        </w:rPr>
        <w:t>дроб</w:t>
      </w:r>
    </w:p>
    <w:p w:rsidR="0028224D" w:rsidRDefault="00B51E4E">
      <w:pPr>
        <w:pStyle w:val="1"/>
        <w:spacing w:before="142"/>
      </w:pPr>
      <w:r>
        <w:t>Детска</w:t>
      </w:r>
      <w:r>
        <w:rPr>
          <w:spacing w:val="-3"/>
        </w:rPr>
        <w:t xml:space="preserve"> </w:t>
      </w:r>
      <w:r>
        <w:t>фтизиатрия</w:t>
      </w:r>
    </w:p>
    <w:p w:rsidR="0028224D" w:rsidRDefault="00B51E4E">
      <w:pPr>
        <w:pStyle w:val="a3"/>
        <w:spacing w:before="134" w:line="360" w:lineRule="auto"/>
        <w:ind w:right="973"/>
        <w:jc w:val="left"/>
      </w:pPr>
      <w:r>
        <w:t>1..</w:t>
      </w:r>
      <w:r>
        <w:rPr>
          <w:spacing w:val="24"/>
        </w:rPr>
        <w:t xml:space="preserve"> </w:t>
      </w:r>
      <w:r>
        <w:t>Всички</w:t>
      </w:r>
      <w:r>
        <w:rPr>
          <w:spacing w:val="26"/>
        </w:rPr>
        <w:t xml:space="preserve"> </w:t>
      </w:r>
      <w:r>
        <w:t>деца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активна</w:t>
      </w:r>
      <w:r>
        <w:rPr>
          <w:spacing w:val="24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туберкулоза,</w:t>
      </w:r>
      <w:r>
        <w:rPr>
          <w:spacing w:val="24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бацилооделяне</w:t>
      </w:r>
      <w:r>
        <w:rPr>
          <w:spacing w:val="29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първите</w:t>
      </w:r>
      <w:r>
        <w:rPr>
          <w:spacing w:val="2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месеца</w:t>
      </w:r>
    </w:p>
    <w:p w:rsidR="0028224D" w:rsidRDefault="00B51E4E">
      <w:pPr>
        <w:pStyle w:val="a4"/>
        <w:numPr>
          <w:ilvl w:val="0"/>
          <w:numId w:val="3"/>
        </w:numPr>
        <w:tabs>
          <w:tab w:val="left" w:pos="658"/>
        </w:tabs>
        <w:spacing w:before="1" w:line="360" w:lineRule="auto"/>
        <w:ind w:right="972" w:firstLine="0"/>
        <w:rPr>
          <w:sz w:val="24"/>
        </w:rPr>
      </w:pPr>
      <w:r>
        <w:rPr>
          <w:sz w:val="24"/>
        </w:rPr>
        <w:t>Всички</w:t>
      </w:r>
      <w:r>
        <w:rPr>
          <w:spacing w:val="42"/>
          <w:sz w:val="24"/>
        </w:rPr>
        <w:t xml:space="preserve"> </w:t>
      </w:r>
      <w:r>
        <w:rPr>
          <w:sz w:val="24"/>
        </w:rPr>
        <w:t>деца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туберкулоза,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бацилооделяне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трайно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обезбациляване</w:t>
      </w:r>
    </w:p>
    <w:p w:rsidR="0028224D" w:rsidRDefault="00B51E4E">
      <w:pPr>
        <w:pStyle w:val="a4"/>
        <w:numPr>
          <w:ilvl w:val="0"/>
          <w:numId w:val="3"/>
        </w:numPr>
        <w:tabs>
          <w:tab w:val="left" w:pos="663"/>
        </w:tabs>
        <w:spacing w:line="360" w:lineRule="auto"/>
        <w:ind w:right="977" w:firstLine="0"/>
        <w:rPr>
          <w:sz w:val="24"/>
        </w:rPr>
      </w:pPr>
      <w:r>
        <w:rPr>
          <w:sz w:val="24"/>
        </w:rPr>
        <w:t>Деца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тежки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туберкулоза</w:t>
      </w:r>
      <w:r>
        <w:rPr>
          <w:spacing w:val="-4"/>
          <w:sz w:val="24"/>
        </w:rPr>
        <w:t xml:space="preserve"> </w:t>
      </w:r>
      <w:r>
        <w:rPr>
          <w:sz w:val="24"/>
        </w:rPr>
        <w:t>(туберкулозен</w:t>
      </w:r>
      <w:r>
        <w:rPr>
          <w:spacing w:val="-4"/>
          <w:sz w:val="24"/>
        </w:rPr>
        <w:t xml:space="preserve"> </w:t>
      </w:r>
      <w:r>
        <w:rPr>
          <w:sz w:val="24"/>
        </w:rPr>
        <w:t>менингит)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редуциране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па</w:t>
      </w:r>
      <w:r>
        <w:rPr>
          <w:spacing w:val="-57"/>
          <w:sz w:val="24"/>
        </w:rPr>
        <w:t xml:space="preserve"> </w:t>
      </w:r>
      <w:r>
        <w:rPr>
          <w:sz w:val="24"/>
        </w:rPr>
        <w:t>неврологичната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обезбациляване.</w:t>
      </w:r>
    </w:p>
    <w:p w:rsidR="0028224D" w:rsidRDefault="00B51E4E">
      <w:pPr>
        <w:pStyle w:val="a4"/>
        <w:numPr>
          <w:ilvl w:val="0"/>
          <w:numId w:val="3"/>
        </w:numPr>
        <w:tabs>
          <w:tab w:val="left" w:pos="876"/>
          <w:tab w:val="left" w:pos="877"/>
          <w:tab w:val="left" w:pos="1890"/>
          <w:tab w:val="left" w:pos="5001"/>
          <w:tab w:val="left" w:pos="5931"/>
          <w:tab w:val="left" w:pos="6265"/>
          <w:tab w:val="left" w:pos="6762"/>
          <w:tab w:val="left" w:pos="8574"/>
        </w:tabs>
        <w:spacing w:line="360" w:lineRule="auto"/>
        <w:ind w:right="973" w:firstLine="0"/>
        <w:rPr>
          <w:sz w:val="24"/>
        </w:rPr>
      </w:pPr>
      <w:r>
        <w:rPr>
          <w:sz w:val="24"/>
        </w:rPr>
        <w:t>Всички</w:t>
      </w:r>
      <w:r>
        <w:rPr>
          <w:sz w:val="24"/>
        </w:rPr>
        <w:tab/>
        <w:t>хематогенно-десиминирани</w:t>
      </w:r>
      <w:r>
        <w:rPr>
          <w:sz w:val="24"/>
        </w:rPr>
        <w:tab/>
        <w:t>форми</w:t>
      </w:r>
      <w:r>
        <w:rPr>
          <w:sz w:val="24"/>
        </w:rPr>
        <w:tab/>
        <w:t>-</w:t>
      </w:r>
      <w:r>
        <w:rPr>
          <w:sz w:val="24"/>
        </w:rPr>
        <w:tab/>
        <w:t>до</w:t>
      </w:r>
      <w:r>
        <w:rPr>
          <w:sz w:val="24"/>
        </w:rPr>
        <w:tab/>
        <w:t>нормализиране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рентгеноморфологичните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обезбациляване.</w:t>
      </w:r>
    </w:p>
    <w:p w:rsidR="0028224D" w:rsidRDefault="00B51E4E">
      <w:pPr>
        <w:spacing w:line="114" w:lineRule="exact"/>
        <w:ind w:right="2929"/>
        <w:jc w:val="right"/>
        <w:rPr>
          <w:sz w:val="10"/>
        </w:rPr>
      </w:pPr>
      <w:r>
        <w:rPr>
          <w:sz w:val="10"/>
        </w:rPr>
        <w:t>\</w:t>
      </w:r>
    </w:p>
    <w:p w:rsidR="0028224D" w:rsidRDefault="00B51E4E">
      <w:pPr>
        <w:pStyle w:val="1"/>
        <w:spacing w:before="54"/>
      </w:pPr>
      <w:r>
        <w:t>Детска</w:t>
      </w:r>
      <w:r>
        <w:rPr>
          <w:spacing w:val="-3"/>
        </w:rPr>
        <w:t xml:space="preserve"> </w:t>
      </w:r>
      <w:r>
        <w:t>онкохематология</w:t>
      </w:r>
    </w:p>
    <w:p w:rsidR="0028224D" w:rsidRDefault="0028224D">
      <w:pPr>
        <w:sectPr w:rsidR="0028224D">
          <w:pgSz w:w="11910" w:h="16840"/>
          <w:pgMar w:top="1320" w:right="440" w:bottom="1200" w:left="1680" w:header="0" w:footer="993" w:gutter="0"/>
          <w:cols w:space="720"/>
        </w:sectPr>
      </w:pPr>
    </w:p>
    <w:p w:rsidR="0028224D" w:rsidRDefault="00B51E4E">
      <w:pPr>
        <w:pStyle w:val="a4"/>
        <w:numPr>
          <w:ilvl w:val="0"/>
          <w:numId w:val="2"/>
        </w:numPr>
        <w:tabs>
          <w:tab w:val="left" w:pos="637"/>
        </w:tabs>
        <w:spacing w:before="72" w:line="360" w:lineRule="auto"/>
        <w:ind w:right="971" w:firstLine="0"/>
        <w:rPr>
          <w:sz w:val="24"/>
        </w:rPr>
      </w:pPr>
      <w:r>
        <w:rPr>
          <w:sz w:val="24"/>
        </w:rPr>
        <w:lastRenderedPageBreak/>
        <w:t>Всички</w:t>
      </w:r>
      <w:r>
        <w:rPr>
          <w:spacing w:val="6"/>
          <w:sz w:val="24"/>
        </w:rPr>
        <w:t xml:space="preserve"> </w:t>
      </w:r>
      <w:r>
        <w:rPr>
          <w:sz w:val="24"/>
        </w:rPr>
        <w:t>злокачествени</w:t>
      </w:r>
      <w:r>
        <w:rPr>
          <w:spacing w:val="6"/>
          <w:sz w:val="24"/>
        </w:rPr>
        <w:t xml:space="preserve"> </w:t>
      </w:r>
      <w:r>
        <w:rPr>
          <w:sz w:val="24"/>
        </w:rPr>
        <w:t>заболявания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2"/>
          <w:sz w:val="24"/>
        </w:rPr>
        <w:t xml:space="preserve"> </w:t>
      </w:r>
      <w:r>
        <w:rPr>
          <w:sz w:val="24"/>
        </w:rPr>
        <w:t>химио-</w:t>
      </w:r>
      <w:r>
        <w:rPr>
          <w:spacing w:val="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лъчетерапия</w:t>
      </w:r>
    </w:p>
    <w:p w:rsidR="0028224D" w:rsidRDefault="00B51E4E">
      <w:pPr>
        <w:pStyle w:val="a4"/>
        <w:numPr>
          <w:ilvl w:val="0"/>
          <w:numId w:val="2"/>
        </w:numPr>
        <w:tabs>
          <w:tab w:val="left" w:pos="658"/>
        </w:tabs>
        <w:spacing w:line="360" w:lineRule="auto"/>
        <w:ind w:right="981" w:firstLine="0"/>
        <w:rPr>
          <w:sz w:val="24"/>
        </w:rPr>
      </w:pPr>
      <w:r>
        <w:rPr>
          <w:sz w:val="24"/>
        </w:rPr>
        <w:t>Всички</w:t>
      </w:r>
      <w:r>
        <w:rPr>
          <w:spacing w:val="25"/>
          <w:sz w:val="24"/>
        </w:rPr>
        <w:t xml:space="preserve"> </w:t>
      </w:r>
      <w:r>
        <w:rPr>
          <w:sz w:val="24"/>
        </w:rPr>
        <w:t>пациенти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</w:t>
      </w:r>
      <w:r>
        <w:rPr>
          <w:spacing w:val="24"/>
          <w:sz w:val="24"/>
        </w:rPr>
        <w:t xml:space="preserve"> </w:t>
      </w:r>
      <w:r>
        <w:rPr>
          <w:sz w:val="24"/>
        </w:rPr>
        <w:t>трансплантация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хемопоетични</w:t>
      </w:r>
      <w:r>
        <w:rPr>
          <w:spacing w:val="25"/>
          <w:sz w:val="24"/>
        </w:rPr>
        <w:t xml:space="preserve"> </w:t>
      </w:r>
      <w:r>
        <w:rPr>
          <w:sz w:val="24"/>
        </w:rPr>
        <w:t>стволови</w:t>
      </w:r>
      <w:r>
        <w:rPr>
          <w:spacing w:val="25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57"/>
          <w:sz w:val="24"/>
        </w:rPr>
        <w:t xml:space="preserve"> </w:t>
      </w:r>
      <w:r>
        <w:rPr>
          <w:sz w:val="24"/>
        </w:rPr>
        <w:t>(костен</w:t>
      </w:r>
      <w:r>
        <w:rPr>
          <w:spacing w:val="-1"/>
          <w:sz w:val="24"/>
        </w:rPr>
        <w:t xml:space="preserve"> </w:t>
      </w:r>
      <w:r>
        <w:rPr>
          <w:sz w:val="24"/>
        </w:rPr>
        <w:t>мозък)</w:t>
      </w:r>
    </w:p>
    <w:p w:rsidR="0028224D" w:rsidRDefault="00B51E4E">
      <w:pPr>
        <w:pStyle w:val="a4"/>
        <w:numPr>
          <w:ilvl w:val="0"/>
          <w:numId w:val="2"/>
        </w:numPr>
        <w:tabs>
          <w:tab w:val="left" w:pos="876"/>
          <w:tab w:val="left" w:pos="877"/>
        </w:tabs>
        <w:spacing w:line="360" w:lineRule="auto"/>
        <w:ind w:right="974" w:firstLine="0"/>
        <w:rPr>
          <w:sz w:val="24"/>
        </w:rPr>
      </w:pPr>
      <w:r>
        <w:rPr>
          <w:sz w:val="24"/>
        </w:rPr>
        <w:t>Всички</w:t>
      </w:r>
      <w:r>
        <w:rPr>
          <w:spacing w:val="52"/>
          <w:sz w:val="24"/>
        </w:rPr>
        <w:t xml:space="preserve"> </w:t>
      </w:r>
      <w:r>
        <w:rPr>
          <w:sz w:val="24"/>
        </w:rPr>
        <w:t>хематологични</w:t>
      </w:r>
      <w:r>
        <w:rPr>
          <w:spacing w:val="51"/>
          <w:sz w:val="24"/>
        </w:rPr>
        <w:t xml:space="preserve"> </w:t>
      </w:r>
      <w:r>
        <w:rPr>
          <w:sz w:val="24"/>
        </w:rPr>
        <w:t>заболявания,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кортикостероиди</w:t>
      </w:r>
      <w:r>
        <w:rPr>
          <w:spacing w:val="5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медикаменти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28224D" w:rsidRDefault="00B51E4E">
      <w:pPr>
        <w:pStyle w:val="a4"/>
        <w:numPr>
          <w:ilvl w:val="0"/>
          <w:numId w:val="2"/>
        </w:numPr>
        <w:tabs>
          <w:tab w:val="left" w:pos="668"/>
        </w:tabs>
        <w:ind w:left="667" w:hanging="363"/>
        <w:rPr>
          <w:sz w:val="24"/>
        </w:rPr>
      </w:pPr>
      <w:r>
        <w:rPr>
          <w:sz w:val="24"/>
        </w:rPr>
        <w:t>Всички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2"/>
          <w:sz w:val="24"/>
        </w:rPr>
        <w:t xml:space="preserve"> </w:t>
      </w:r>
      <w:r>
        <w:rPr>
          <w:sz w:val="24"/>
        </w:rPr>
        <w:t>хемолитични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анемии</w:t>
      </w:r>
    </w:p>
    <w:p w:rsidR="0028224D" w:rsidRDefault="00B51E4E">
      <w:pPr>
        <w:pStyle w:val="1"/>
        <w:spacing w:before="144"/>
      </w:pPr>
      <w:r>
        <w:t>Детска</w:t>
      </w:r>
      <w:r>
        <w:rPr>
          <w:spacing w:val="-1"/>
        </w:rPr>
        <w:t xml:space="preserve"> </w:t>
      </w:r>
      <w:r>
        <w:t>пулмология</w:t>
      </w:r>
    </w:p>
    <w:p w:rsidR="0028224D" w:rsidRDefault="00B51E4E">
      <w:pPr>
        <w:pStyle w:val="a4"/>
        <w:numPr>
          <w:ilvl w:val="0"/>
          <w:numId w:val="1"/>
        </w:numPr>
        <w:tabs>
          <w:tab w:val="left" w:pos="639"/>
        </w:tabs>
        <w:spacing w:before="133"/>
        <w:rPr>
          <w:sz w:val="24"/>
        </w:rPr>
      </w:pPr>
      <w:r>
        <w:rPr>
          <w:sz w:val="24"/>
        </w:rPr>
        <w:t>Муковисцидоза</w:t>
      </w:r>
    </w:p>
    <w:p w:rsidR="0028224D" w:rsidRDefault="00B51E4E">
      <w:pPr>
        <w:pStyle w:val="a4"/>
        <w:numPr>
          <w:ilvl w:val="0"/>
          <w:numId w:val="1"/>
        </w:numPr>
        <w:tabs>
          <w:tab w:val="left" w:pos="663"/>
        </w:tabs>
        <w:spacing w:before="139"/>
        <w:ind w:left="662" w:hanging="358"/>
        <w:rPr>
          <w:sz w:val="24"/>
        </w:rPr>
      </w:pPr>
      <w:r>
        <w:rPr>
          <w:sz w:val="24"/>
        </w:rPr>
        <w:t>Тежка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неконтролирана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бронхиална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астма</w:t>
      </w:r>
    </w:p>
    <w:p w:rsidR="0028224D" w:rsidRDefault="00B51E4E">
      <w:pPr>
        <w:pStyle w:val="a4"/>
        <w:numPr>
          <w:ilvl w:val="0"/>
          <w:numId w:val="1"/>
        </w:numPr>
        <w:tabs>
          <w:tab w:val="left" w:pos="663"/>
        </w:tabs>
        <w:spacing w:before="137" w:line="360" w:lineRule="auto"/>
        <w:ind w:left="305" w:right="980" w:firstLine="0"/>
        <w:rPr>
          <w:sz w:val="24"/>
        </w:rPr>
      </w:pPr>
      <w:r>
        <w:rPr>
          <w:sz w:val="24"/>
        </w:rPr>
        <w:t>Деца,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белодробна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трансплантация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деца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8"/>
          <w:sz w:val="24"/>
        </w:rPr>
        <w:t xml:space="preserve"> </w:t>
      </w:r>
      <w:r>
        <w:rPr>
          <w:sz w:val="24"/>
        </w:rPr>
        <w:t>бял</w:t>
      </w:r>
      <w:r>
        <w:rPr>
          <w:spacing w:val="-57"/>
          <w:sz w:val="24"/>
        </w:rPr>
        <w:t xml:space="preserve"> </w:t>
      </w:r>
      <w:r>
        <w:rPr>
          <w:sz w:val="24"/>
        </w:rPr>
        <w:t>дроб.</w:t>
      </w:r>
    </w:p>
    <w:p w:rsidR="0028224D" w:rsidRDefault="00B51E4E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left="305" w:right="978" w:firstLine="0"/>
        <w:rPr>
          <w:sz w:val="24"/>
        </w:rPr>
      </w:pPr>
      <w:r>
        <w:rPr>
          <w:sz w:val="24"/>
        </w:rPr>
        <w:t>Вродени</w:t>
      </w:r>
      <w:r>
        <w:rPr>
          <w:spacing w:val="28"/>
          <w:sz w:val="24"/>
        </w:rPr>
        <w:t xml:space="preserve"> </w:t>
      </w:r>
      <w:r>
        <w:rPr>
          <w:sz w:val="24"/>
        </w:rPr>
        <w:t>аномалии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дихателната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27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чести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тежки</w:t>
      </w:r>
      <w:r>
        <w:rPr>
          <w:spacing w:val="-57"/>
          <w:sz w:val="24"/>
        </w:rPr>
        <w:t xml:space="preserve"> </w:t>
      </w:r>
      <w:r>
        <w:rPr>
          <w:sz w:val="24"/>
        </w:rPr>
        <w:t>екзацербации</w:t>
      </w:r>
    </w:p>
    <w:p w:rsidR="0028224D" w:rsidRDefault="00B51E4E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left="305" w:right="2854" w:firstLine="0"/>
        <w:rPr>
          <w:sz w:val="24"/>
        </w:rPr>
      </w:pPr>
      <w:r>
        <w:rPr>
          <w:sz w:val="24"/>
        </w:rPr>
        <w:t>Деца с бронхиактазии с тежък клиничен ход на заболяването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тежък 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алфа-1 антитрипсин</w:t>
      </w:r>
    </w:p>
    <w:p w:rsidR="0028224D" w:rsidRDefault="00B51E4E">
      <w:pPr>
        <w:pStyle w:val="1"/>
        <w:spacing w:before="5"/>
      </w:pPr>
      <w:r>
        <w:t>Детска</w:t>
      </w:r>
      <w:r>
        <w:rPr>
          <w:spacing w:val="-3"/>
        </w:rPr>
        <w:t xml:space="preserve"> </w:t>
      </w:r>
      <w:r>
        <w:t>гръдна</w:t>
      </w:r>
      <w:r>
        <w:rPr>
          <w:spacing w:val="-2"/>
        </w:rPr>
        <w:t xml:space="preserve"> </w:t>
      </w:r>
      <w:r>
        <w:t>хирургия</w:t>
      </w:r>
    </w:p>
    <w:p w:rsidR="0028224D" w:rsidRDefault="00B51E4E">
      <w:pPr>
        <w:pStyle w:val="a3"/>
        <w:spacing w:before="135"/>
        <w:jc w:val="left"/>
      </w:pPr>
      <w:r>
        <w:t>Деца</w:t>
      </w:r>
      <w:r>
        <w:rPr>
          <w:spacing w:val="-4"/>
        </w:rPr>
        <w:t xml:space="preserve"> </w:t>
      </w:r>
      <w:r>
        <w:t>след</w:t>
      </w:r>
      <w:r>
        <w:rPr>
          <w:spacing w:val="-2"/>
        </w:rPr>
        <w:t xml:space="preserve"> </w:t>
      </w:r>
      <w:r>
        <w:t>оперативни</w:t>
      </w:r>
      <w:r>
        <w:rPr>
          <w:spacing w:val="-2"/>
        </w:rPr>
        <w:t xml:space="preserve"> </w:t>
      </w:r>
      <w:r>
        <w:t>торакални</w:t>
      </w:r>
      <w:r>
        <w:rPr>
          <w:spacing w:val="-2"/>
        </w:rPr>
        <w:t xml:space="preserve"> </w:t>
      </w:r>
      <w:r>
        <w:t>интервенции</w:t>
      </w:r>
    </w:p>
    <w:p w:rsidR="0028224D" w:rsidRDefault="00B51E4E">
      <w:pPr>
        <w:pStyle w:val="1"/>
        <w:spacing w:before="141"/>
      </w:pPr>
      <w:r>
        <w:t>Детска</w:t>
      </w:r>
      <w:r>
        <w:rPr>
          <w:spacing w:val="-3"/>
        </w:rPr>
        <w:t xml:space="preserve"> </w:t>
      </w:r>
      <w:r>
        <w:t>офталмология</w:t>
      </w:r>
    </w:p>
    <w:p w:rsidR="0028224D" w:rsidRDefault="00B51E4E">
      <w:pPr>
        <w:pStyle w:val="a3"/>
        <w:spacing w:before="135"/>
        <w:jc w:val="left"/>
      </w:pPr>
      <w:r>
        <w:t>Неинфекциозен</w:t>
      </w:r>
      <w:r>
        <w:rPr>
          <w:spacing w:val="-1"/>
        </w:rPr>
        <w:t xml:space="preserve"> </w:t>
      </w:r>
      <w:r>
        <w:t>увеит,</w:t>
      </w:r>
      <w:r>
        <w:rPr>
          <w:spacing w:val="-1"/>
        </w:rPr>
        <w:t xml:space="preserve"> </w:t>
      </w:r>
      <w:r>
        <w:t>най-често</w:t>
      </w:r>
      <w:r>
        <w:rPr>
          <w:spacing w:val="-3"/>
        </w:rPr>
        <w:t xml:space="preserve"> </w:t>
      </w:r>
      <w:r>
        <w:t>асоцииран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ювенилен</w:t>
      </w:r>
      <w:r>
        <w:rPr>
          <w:spacing w:val="-5"/>
        </w:rPr>
        <w:t xml:space="preserve"> </w:t>
      </w:r>
      <w:r>
        <w:t>хроничен</w:t>
      </w:r>
      <w:r>
        <w:rPr>
          <w:spacing w:val="-3"/>
        </w:rPr>
        <w:t xml:space="preserve"> </w:t>
      </w:r>
      <w:r>
        <w:t>артрит.</w:t>
      </w:r>
    </w:p>
    <w:sectPr w:rsidR="0028224D">
      <w:pgSz w:w="11910" w:h="16840"/>
      <w:pgMar w:top="1320" w:right="440" w:bottom="120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44" w:rsidRDefault="00641244">
      <w:r>
        <w:separator/>
      </w:r>
    </w:p>
  </w:endnote>
  <w:endnote w:type="continuationSeparator" w:id="0">
    <w:p w:rsidR="00641244" w:rsidRDefault="006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4D" w:rsidRDefault="00321EF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9912985</wp:posOffset>
              </wp:positionV>
              <wp:extent cx="232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24D" w:rsidRDefault="00B51E4E">
                          <w:pPr>
                            <w:spacing w:before="17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0D6">
                            <w:rPr>
                              <w:rFonts w:ascii="Microsoft Sans Serif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09.4pt;margin-top:780.5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V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AehDzcFXPlREIQ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" filled="f" stroked="f">
              <v:textbox inset="0,0,0,0">
                <w:txbxContent>
                  <w:p w:rsidR="0028224D" w:rsidRDefault="00B51E4E">
                    <w:pPr>
                      <w:spacing w:before="17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30D6">
                      <w:rPr>
                        <w:rFonts w:ascii="Microsoft Sans Serif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44" w:rsidRDefault="00641244">
      <w:r>
        <w:separator/>
      </w:r>
    </w:p>
  </w:footnote>
  <w:footnote w:type="continuationSeparator" w:id="0">
    <w:p w:rsidR="00641244" w:rsidRDefault="006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E50"/>
    <w:multiLevelType w:val="hybridMultilevel"/>
    <w:tmpl w:val="8AAA4162"/>
    <w:lvl w:ilvl="0" w:tplc="98CAE5F2">
      <w:start w:val="1"/>
      <w:numFmt w:val="decimal"/>
      <w:lvlText w:val="%1.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11BA8D5A">
      <w:numFmt w:val="bullet"/>
      <w:lvlText w:val="•"/>
      <w:lvlJc w:val="left"/>
      <w:pPr>
        <w:ind w:left="1554" w:hanging="334"/>
      </w:pPr>
      <w:rPr>
        <w:rFonts w:hint="default"/>
        <w:lang w:val="bg-BG" w:eastAsia="en-US" w:bidi="ar-SA"/>
      </w:rPr>
    </w:lvl>
    <w:lvl w:ilvl="2" w:tplc="4D6E018C">
      <w:numFmt w:val="bullet"/>
      <w:lvlText w:val="•"/>
      <w:lvlJc w:val="left"/>
      <w:pPr>
        <w:ind w:left="2469" w:hanging="334"/>
      </w:pPr>
      <w:rPr>
        <w:rFonts w:hint="default"/>
        <w:lang w:val="bg-BG" w:eastAsia="en-US" w:bidi="ar-SA"/>
      </w:rPr>
    </w:lvl>
    <w:lvl w:ilvl="3" w:tplc="902C6E3E">
      <w:numFmt w:val="bullet"/>
      <w:lvlText w:val="•"/>
      <w:lvlJc w:val="left"/>
      <w:pPr>
        <w:ind w:left="3383" w:hanging="334"/>
      </w:pPr>
      <w:rPr>
        <w:rFonts w:hint="default"/>
        <w:lang w:val="bg-BG" w:eastAsia="en-US" w:bidi="ar-SA"/>
      </w:rPr>
    </w:lvl>
    <w:lvl w:ilvl="4" w:tplc="D4D23E86">
      <w:numFmt w:val="bullet"/>
      <w:lvlText w:val="•"/>
      <w:lvlJc w:val="left"/>
      <w:pPr>
        <w:ind w:left="4298" w:hanging="334"/>
      </w:pPr>
      <w:rPr>
        <w:rFonts w:hint="default"/>
        <w:lang w:val="bg-BG" w:eastAsia="en-US" w:bidi="ar-SA"/>
      </w:rPr>
    </w:lvl>
    <w:lvl w:ilvl="5" w:tplc="017E9878">
      <w:numFmt w:val="bullet"/>
      <w:lvlText w:val="•"/>
      <w:lvlJc w:val="left"/>
      <w:pPr>
        <w:ind w:left="5213" w:hanging="334"/>
      </w:pPr>
      <w:rPr>
        <w:rFonts w:hint="default"/>
        <w:lang w:val="bg-BG" w:eastAsia="en-US" w:bidi="ar-SA"/>
      </w:rPr>
    </w:lvl>
    <w:lvl w:ilvl="6" w:tplc="DB54BF1C">
      <w:numFmt w:val="bullet"/>
      <w:lvlText w:val="•"/>
      <w:lvlJc w:val="left"/>
      <w:pPr>
        <w:ind w:left="6127" w:hanging="334"/>
      </w:pPr>
      <w:rPr>
        <w:rFonts w:hint="default"/>
        <w:lang w:val="bg-BG" w:eastAsia="en-US" w:bidi="ar-SA"/>
      </w:rPr>
    </w:lvl>
    <w:lvl w:ilvl="7" w:tplc="0A00E3BC">
      <w:numFmt w:val="bullet"/>
      <w:lvlText w:val="•"/>
      <w:lvlJc w:val="left"/>
      <w:pPr>
        <w:ind w:left="7042" w:hanging="334"/>
      </w:pPr>
      <w:rPr>
        <w:rFonts w:hint="default"/>
        <w:lang w:val="bg-BG" w:eastAsia="en-US" w:bidi="ar-SA"/>
      </w:rPr>
    </w:lvl>
    <w:lvl w:ilvl="8" w:tplc="3FCAA5A2">
      <w:numFmt w:val="bullet"/>
      <w:lvlText w:val="•"/>
      <w:lvlJc w:val="left"/>
      <w:pPr>
        <w:ind w:left="7957" w:hanging="334"/>
      </w:pPr>
      <w:rPr>
        <w:rFonts w:hint="default"/>
        <w:lang w:val="bg-BG" w:eastAsia="en-US" w:bidi="ar-SA"/>
      </w:rPr>
    </w:lvl>
  </w:abstractNum>
  <w:abstractNum w:abstractNumId="1" w15:restartNumberingAfterBreak="0">
    <w:nsid w:val="1D323923"/>
    <w:multiLevelType w:val="hybridMultilevel"/>
    <w:tmpl w:val="6D2CCB40"/>
    <w:lvl w:ilvl="0" w:tplc="F118E0F6">
      <w:numFmt w:val="bullet"/>
      <w:lvlText w:val=""/>
      <w:lvlJc w:val="left"/>
      <w:pPr>
        <w:ind w:left="305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F7E5FA0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EB2C8126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0798D73A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616E3F04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FF8A10EE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F81626FE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5DB8F2D4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4808B320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2" w15:restartNumberingAfterBreak="0">
    <w:nsid w:val="217B2095"/>
    <w:multiLevelType w:val="hybridMultilevel"/>
    <w:tmpl w:val="67466660"/>
    <w:lvl w:ilvl="0" w:tplc="095A3304">
      <w:numFmt w:val="bullet"/>
      <w:lvlText w:val="-"/>
      <w:lvlJc w:val="left"/>
      <w:pPr>
        <w:ind w:left="3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D64EC62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047420D0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408A4322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D15A0E2C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31BC72D8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6C209E0E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2D22E250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C6926D52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21A168F3"/>
    <w:multiLevelType w:val="hybridMultilevel"/>
    <w:tmpl w:val="1FEC186E"/>
    <w:lvl w:ilvl="0" w:tplc="7C067528">
      <w:numFmt w:val="bullet"/>
      <w:lvlText w:val="●"/>
      <w:lvlJc w:val="left"/>
      <w:pPr>
        <w:ind w:left="3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AF691B0">
      <w:numFmt w:val="bullet"/>
      <w:lvlText w:val="•"/>
      <w:lvlJc w:val="left"/>
      <w:pPr>
        <w:ind w:left="1248" w:hanging="567"/>
      </w:pPr>
      <w:rPr>
        <w:rFonts w:hint="default"/>
        <w:lang w:val="bg-BG" w:eastAsia="en-US" w:bidi="ar-SA"/>
      </w:rPr>
    </w:lvl>
    <w:lvl w:ilvl="2" w:tplc="805EFEB8">
      <w:numFmt w:val="bullet"/>
      <w:lvlText w:val="•"/>
      <w:lvlJc w:val="left"/>
      <w:pPr>
        <w:ind w:left="2197" w:hanging="567"/>
      </w:pPr>
      <w:rPr>
        <w:rFonts w:hint="default"/>
        <w:lang w:val="bg-BG" w:eastAsia="en-US" w:bidi="ar-SA"/>
      </w:rPr>
    </w:lvl>
    <w:lvl w:ilvl="3" w:tplc="8E9EAE20">
      <w:numFmt w:val="bullet"/>
      <w:lvlText w:val="•"/>
      <w:lvlJc w:val="left"/>
      <w:pPr>
        <w:ind w:left="3145" w:hanging="567"/>
      </w:pPr>
      <w:rPr>
        <w:rFonts w:hint="default"/>
        <w:lang w:val="bg-BG" w:eastAsia="en-US" w:bidi="ar-SA"/>
      </w:rPr>
    </w:lvl>
    <w:lvl w:ilvl="4" w:tplc="94D88F50">
      <w:numFmt w:val="bullet"/>
      <w:lvlText w:val="•"/>
      <w:lvlJc w:val="left"/>
      <w:pPr>
        <w:ind w:left="4094" w:hanging="567"/>
      </w:pPr>
      <w:rPr>
        <w:rFonts w:hint="default"/>
        <w:lang w:val="bg-BG" w:eastAsia="en-US" w:bidi="ar-SA"/>
      </w:rPr>
    </w:lvl>
    <w:lvl w:ilvl="5" w:tplc="8F1E1770">
      <w:numFmt w:val="bullet"/>
      <w:lvlText w:val="•"/>
      <w:lvlJc w:val="left"/>
      <w:pPr>
        <w:ind w:left="5043" w:hanging="567"/>
      </w:pPr>
      <w:rPr>
        <w:rFonts w:hint="default"/>
        <w:lang w:val="bg-BG" w:eastAsia="en-US" w:bidi="ar-SA"/>
      </w:rPr>
    </w:lvl>
    <w:lvl w:ilvl="6" w:tplc="A36C049C">
      <w:numFmt w:val="bullet"/>
      <w:lvlText w:val="•"/>
      <w:lvlJc w:val="left"/>
      <w:pPr>
        <w:ind w:left="5991" w:hanging="567"/>
      </w:pPr>
      <w:rPr>
        <w:rFonts w:hint="default"/>
        <w:lang w:val="bg-BG" w:eastAsia="en-US" w:bidi="ar-SA"/>
      </w:rPr>
    </w:lvl>
    <w:lvl w:ilvl="7" w:tplc="28689412">
      <w:numFmt w:val="bullet"/>
      <w:lvlText w:val="•"/>
      <w:lvlJc w:val="left"/>
      <w:pPr>
        <w:ind w:left="6940" w:hanging="567"/>
      </w:pPr>
      <w:rPr>
        <w:rFonts w:hint="default"/>
        <w:lang w:val="bg-BG" w:eastAsia="en-US" w:bidi="ar-SA"/>
      </w:rPr>
    </w:lvl>
    <w:lvl w:ilvl="8" w:tplc="ED5C62E2">
      <w:numFmt w:val="bullet"/>
      <w:lvlText w:val="•"/>
      <w:lvlJc w:val="left"/>
      <w:pPr>
        <w:ind w:left="7889" w:hanging="567"/>
      </w:pPr>
      <w:rPr>
        <w:rFonts w:hint="default"/>
        <w:lang w:val="bg-BG" w:eastAsia="en-US" w:bidi="ar-SA"/>
      </w:rPr>
    </w:lvl>
  </w:abstractNum>
  <w:abstractNum w:abstractNumId="4" w15:restartNumberingAfterBreak="0">
    <w:nsid w:val="268B56AB"/>
    <w:multiLevelType w:val="hybridMultilevel"/>
    <w:tmpl w:val="313C4990"/>
    <w:lvl w:ilvl="0" w:tplc="73283170">
      <w:start w:val="1"/>
      <w:numFmt w:val="decimal"/>
      <w:lvlText w:val="%1.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F0241728">
      <w:numFmt w:val="bullet"/>
      <w:lvlText w:val="•"/>
      <w:lvlJc w:val="left"/>
      <w:pPr>
        <w:ind w:left="1554" w:hanging="334"/>
      </w:pPr>
      <w:rPr>
        <w:rFonts w:hint="default"/>
        <w:lang w:val="bg-BG" w:eastAsia="en-US" w:bidi="ar-SA"/>
      </w:rPr>
    </w:lvl>
    <w:lvl w:ilvl="2" w:tplc="971C9126">
      <w:numFmt w:val="bullet"/>
      <w:lvlText w:val="•"/>
      <w:lvlJc w:val="left"/>
      <w:pPr>
        <w:ind w:left="2469" w:hanging="334"/>
      </w:pPr>
      <w:rPr>
        <w:rFonts w:hint="default"/>
        <w:lang w:val="bg-BG" w:eastAsia="en-US" w:bidi="ar-SA"/>
      </w:rPr>
    </w:lvl>
    <w:lvl w:ilvl="3" w:tplc="E80495E4">
      <w:numFmt w:val="bullet"/>
      <w:lvlText w:val="•"/>
      <w:lvlJc w:val="left"/>
      <w:pPr>
        <w:ind w:left="3383" w:hanging="334"/>
      </w:pPr>
      <w:rPr>
        <w:rFonts w:hint="default"/>
        <w:lang w:val="bg-BG" w:eastAsia="en-US" w:bidi="ar-SA"/>
      </w:rPr>
    </w:lvl>
    <w:lvl w:ilvl="4" w:tplc="EBFE1AE0">
      <w:numFmt w:val="bullet"/>
      <w:lvlText w:val="•"/>
      <w:lvlJc w:val="left"/>
      <w:pPr>
        <w:ind w:left="4298" w:hanging="334"/>
      </w:pPr>
      <w:rPr>
        <w:rFonts w:hint="default"/>
        <w:lang w:val="bg-BG" w:eastAsia="en-US" w:bidi="ar-SA"/>
      </w:rPr>
    </w:lvl>
    <w:lvl w:ilvl="5" w:tplc="54E0A3E2">
      <w:numFmt w:val="bullet"/>
      <w:lvlText w:val="•"/>
      <w:lvlJc w:val="left"/>
      <w:pPr>
        <w:ind w:left="5213" w:hanging="334"/>
      </w:pPr>
      <w:rPr>
        <w:rFonts w:hint="default"/>
        <w:lang w:val="bg-BG" w:eastAsia="en-US" w:bidi="ar-SA"/>
      </w:rPr>
    </w:lvl>
    <w:lvl w:ilvl="6" w:tplc="C2C21D84">
      <w:numFmt w:val="bullet"/>
      <w:lvlText w:val="•"/>
      <w:lvlJc w:val="left"/>
      <w:pPr>
        <w:ind w:left="6127" w:hanging="334"/>
      </w:pPr>
      <w:rPr>
        <w:rFonts w:hint="default"/>
        <w:lang w:val="bg-BG" w:eastAsia="en-US" w:bidi="ar-SA"/>
      </w:rPr>
    </w:lvl>
    <w:lvl w:ilvl="7" w:tplc="A6929A54">
      <w:numFmt w:val="bullet"/>
      <w:lvlText w:val="•"/>
      <w:lvlJc w:val="left"/>
      <w:pPr>
        <w:ind w:left="7042" w:hanging="334"/>
      </w:pPr>
      <w:rPr>
        <w:rFonts w:hint="default"/>
        <w:lang w:val="bg-BG" w:eastAsia="en-US" w:bidi="ar-SA"/>
      </w:rPr>
    </w:lvl>
    <w:lvl w:ilvl="8" w:tplc="1E9A7CF4">
      <w:numFmt w:val="bullet"/>
      <w:lvlText w:val="•"/>
      <w:lvlJc w:val="left"/>
      <w:pPr>
        <w:ind w:left="7957" w:hanging="334"/>
      </w:pPr>
      <w:rPr>
        <w:rFonts w:hint="default"/>
        <w:lang w:val="bg-BG" w:eastAsia="en-US" w:bidi="ar-SA"/>
      </w:rPr>
    </w:lvl>
  </w:abstractNum>
  <w:abstractNum w:abstractNumId="5" w15:restartNumberingAfterBreak="0">
    <w:nsid w:val="2A146AC7"/>
    <w:multiLevelType w:val="hybridMultilevel"/>
    <w:tmpl w:val="3E384CE0"/>
    <w:lvl w:ilvl="0" w:tplc="8B2E0BAE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7B90DF4C">
      <w:numFmt w:val="bullet"/>
      <w:lvlText w:val="•"/>
      <w:lvlJc w:val="left"/>
      <w:pPr>
        <w:ind w:left="1824" w:hanging="360"/>
      </w:pPr>
      <w:rPr>
        <w:rFonts w:hint="default"/>
        <w:lang w:val="bg-BG" w:eastAsia="en-US" w:bidi="ar-SA"/>
      </w:rPr>
    </w:lvl>
    <w:lvl w:ilvl="2" w:tplc="1C904592">
      <w:numFmt w:val="bullet"/>
      <w:lvlText w:val="•"/>
      <w:lvlJc w:val="left"/>
      <w:pPr>
        <w:ind w:left="2709" w:hanging="360"/>
      </w:pPr>
      <w:rPr>
        <w:rFonts w:hint="default"/>
        <w:lang w:val="bg-BG" w:eastAsia="en-US" w:bidi="ar-SA"/>
      </w:rPr>
    </w:lvl>
    <w:lvl w:ilvl="3" w:tplc="51E88534">
      <w:numFmt w:val="bullet"/>
      <w:lvlText w:val="•"/>
      <w:lvlJc w:val="left"/>
      <w:pPr>
        <w:ind w:left="3593" w:hanging="360"/>
      </w:pPr>
      <w:rPr>
        <w:rFonts w:hint="default"/>
        <w:lang w:val="bg-BG" w:eastAsia="en-US" w:bidi="ar-SA"/>
      </w:rPr>
    </w:lvl>
    <w:lvl w:ilvl="4" w:tplc="96BAEF26">
      <w:numFmt w:val="bullet"/>
      <w:lvlText w:val="•"/>
      <w:lvlJc w:val="left"/>
      <w:pPr>
        <w:ind w:left="4478" w:hanging="360"/>
      </w:pPr>
      <w:rPr>
        <w:rFonts w:hint="default"/>
        <w:lang w:val="bg-BG" w:eastAsia="en-US" w:bidi="ar-SA"/>
      </w:rPr>
    </w:lvl>
    <w:lvl w:ilvl="5" w:tplc="11126200">
      <w:numFmt w:val="bullet"/>
      <w:lvlText w:val="•"/>
      <w:lvlJc w:val="left"/>
      <w:pPr>
        <w:ind w:left="5363" w:hanging="360"/>
      </w:pPr>
      <w:rPr>
        <w:rFonts w:hint="default"/>
        <w:lang w:val="bg-BG" w:eastAsia="en-US" w:bidi="ar-SA"/>
      </w:rPr>
    </w:lvl>
    <w:lvl w:ilvl="6" w:tplc="F7DC4FD6">
      <w:numFmt w:val="bullet"/>
      <w:lvlText w:val="•"/>
      <w:lvlJc w:val="left"/>
      <w:pPr>
        <w:ind w:left="6247" w:hanging="360"/>
      </w:pPr>
      <w:rPr>
        <w:rFonts w:hint="default"/>
        <w:lang w:val="bg-BG" w:eastAsia="en-US" w:bidi="ar-SA"/>
      </w:rPr>
    </w:lvl>
    <w:lvl w:ilvl="7" w:tplc="3AE48BC8">
      <w:numFmt w:val="bullet"/>
      <w:lvlText w:val="•"/>
      <w:lvlJc w:val="left"/>
      <w:pPr>
        <w:ind w:left="7132" w:hanging="360"/>
      </w:pPr>
      <w:rPr>
        <w:rFonts w:hint="default"/>
        <w:lang w:val="bg-BG" w:eastAsia="en-US" w:bidi="ar-SA"/>
      </w:rPr>
    </w:lvl>
    <w:lvl w:ilvl="8" w:tplc="01B2761E">
      <w:numFmt w:val="bullet"/>
      <w:lvlText w:val="•"/>
      <w:lvlJc w:val="left"/>
      <w:pPr>
        <w:ind w:left="8017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2A1A7426"/>
    <w:multiLevelType w:val="hybridMultilevel"/>
    <w:tmpl w:val="283CF756"/>
    <w:lvl w:ilvl="0" w:tplc="5802B68E">
      <w:start w:val="2"/>
      <w:numFmt w:val="decimal"/>
      <w:lvlText w:val="%1."/>
      <w:lvlJc w:val="left"/>
      <w:pPr>
        <w:ind w:left="305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F76A3880">
      <w:numFmt w:val="bullet"/>
      <w:lvlText w:val="•"/>
      <w:lvlJc w:val="left"/>
      <w:pPr>
        <w:ind w:left="1248" w:hanging="353"/>
      </w:pPr>
      <w:rPr>
        <w:rFonts w:hint="default"/>
        <w:lang w:val="bg-BG" w:eastAsia="en-US" w:bidi="ar-SA"/>
      </w:rPr>
    </w:lvl>
    <w:lvl w:ilvl="2" w:tplc="0DB437E8">
      <w:numFmt w:val="bullet"/>
      <w:lvlText w:val="•"/>
      <w:lvlJc w:val="left"/>
      <w:pPr>
        <w:ind w:left="2197" w:hanging="353"/>
      </w:pPr>
      <w:rPr>
        <w:rFonts w:hint="default"/>
        <w:lang w:val="bg-BG" w:eastAsia="en-US" w:bidi="ar-SA"/>
      </w:rPr>
    </w:lvl>
    <w:lvl w:ilvl="3" w:tplc="1D327E74">
      <w:numFmt w:val="bullet"/>
      <w:lvlText w:val="•"/>
      <w:lvlJc w:val="left"/>
      <w:pPr>
        <w:ind w:left="3145" w:hanging="353"/>
      </w:pPr>
      <w:rPr>
        <w:rFonts w:hint="default"/>
        <w:lang w:val="bg-BG" w:eastAsia="en-US" w:bidi="ar-SA"/>
      </w:rPr>
    </w:lvl>
    <w:lvl w:ilvl="4" w:tplc="CF569832">
      <w:numFmt w:val="bullet"/>
      <w:lvlText w:val="•"/>
      <w:lvlJc w:val="left"/>
      <w:pPr>
        <w:ind w:left="4094" w:hanging="353"/>
      </w:pPr>
      <w:rPr>
        <w:rFonts w:hint="default"/>
        <w:lang w:val="bg-BG" w:eastAsia="en-US" w:bidi="ar-SA"/>
      </w:rPr>
    </w:lvl>
    <w:lvl w:ilvl="5" w:tplc="445CCBE2">
      <w:numFmt w:val="bullet"/>
      <w:lvlText w:val="•"/>
      <w:lvlJc w:val="left"/>
      <w:pPr>
        <w:ind w:left="5043" w:hanging="353"/>
      </w:pPr>
      <w:rPr>
        <w:rFonts w:hint="default"/>
        <w:lang w:val="bg-BG" w:eastAsia="en-US" w:bidi="ar-SA"/>
      </w:rPr>
    </w:lvl>
    <w:lvl w:ilvl="6" w:tplc="32740A7C">
      <w:numFmt w:val="bullet"/>
      <w:lvlText w:val="•"/>
      <w:lvlJc w:val="left"/>
      <w:pPr>
        <w:ind w:left="5991" w:hanging="353"/>
      </w:pPr>
      <w:rPr>
        <w:rFonts w:hint="default"/>
        <w:lang w:val="bg-BG" w:eastAsia="en-US" w:bidi="ar-SA"/>
      </w:rPr>
    </w:lvl>
    <w:lvl w:ilvl="7" w:tplc="B266A7D4">
      <w:numFmt w:val="bullet"/>
      <w:lvlText w:val="•"/>
      <w:lvlJc w:val="left"/>
      <w:pPr>
        <w:ind w:left="6940" w:hanging="353"/>
      </w:pPr>
      <w:rPr>
        <w:rFonts w:hint="default"/>
        <w:lang w:val="bg-BG" w:eastAsia="en-US" w:bidi="ar-SA"/>
      </w:rPr>
    </w:lvl>
    <w:lvl w:ilvl="8" w:tplc="1C52C230">
      <w:numFmt w:val="bullet"/>
      <w:lvlText w:val="•"/>
      <w:lvlJc w:val="left"/>
      <w:pPr>
        <w:ind w:left="7889" w:hanging="353"/>
      </w:pPr>
      <w:rPr>
        <w:rFonts w:hint="default"/>
        <w:lang w:val="bg-BG" w:eastAsia="en-US" w:bidi="ar-SA"/>
      </w:rPr>
    </w:lvl>
  </w:abstractNum>
  <w:abstractNum w:abstractNumId="7" w15:restartNumberingAfterBreak="0">
    <w:nsid w:val="2C4D539C"/>
    <w:multiLevelType w:val="hybridMultilevel"/>
    <w:tmpl w:val="78B65CBA"/>
    <w:lvl w:ilvl="0" w:tplc="E198233A">
      <w:start w:val="2"/>
      <w:numFmt w:val="decimal"/>
      <w:lvlText w:val="%1."/>
      <w:lvlJc w:val="left"/>
      <w:pPr>
        <w:ind w:left="658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C32C2AA4">
      <w:numFmt w:val="bullet"/>
      <w:lvlText w:val="•"/>
      <w:lvlJc w:val="left"/>
      <w:pPr>
        <w:ind w:left="1572" w:hanging="353"/>
      </w:pPr>
      <w:rPr>
        <w:rFonts w:hint="default"/>
        <w:lang w:val="bg-BG" w:eastAsia="en-US" w:bidi="ar-SA"/>
      </w:rPr>
    </w:lvl>
    <w:lvl w:ilvl="2" w:tplc="48A4163E">
      <w:numFmt w:val="bullet"/>
      <w:lvlText w:val="•"/>
      <w:lvlJc w:val="left"/>
      <w:pPr>
        <w:ind w:left="2485" w:hanging="353"/>
      </w:pPr>
      <w:rPr>
        <w:rFonts w:hint="default"/>
        <w:lang w:val="bg-BG" w:eastAsia="en-US" w:bidi="ar-SA"/>
      </w:rPr>
    </w:lvl>
    <w:lvl w:ilvl="3" w:tplc="86362E48">
      <w:numFmt w:val="bullet"/>
      <w:lvlText w:val="•"/>
      <w:lvlJc w:val="left"/>
      <w:pPr>
        <w:ind w:left="3397" w:hanging="353"/>
      </w:pPr>
      <w:rPr>
        <w:rFonts w:hint="default"/>
        <w:lang w:val="bg-BG" w:eastAsia="en-US" w:bidi="ar-SA"/>
      </w:rPr>
    </w:lvl>
    <w:lvl w:ilvl="4" w:tplc="DF36D132">
      <w:numFmt w:val="bullet"/>
      <w:lvlText w:val="•"/>
      <w:lvlJc w:val="left"/>
      <w:pPr>
        <w:ind w:left="4310" w:hanging="353"/>
      </w:pPr>
      <w:rPr>
        <w:rFonts w:hint="default"/>
        <w:lang w:val="bg-BG" w:eastAsia="en-US" w:bidi="ar-SA"/>
      </w:rPr>
    </w:lvl>
    <w:lvl w:ilvl="5" w:tplc="2BC0DE52">
      <w:numFmt w:val="bullet"/>
      <w:lvlText w:val="•"/>
      <w:lvlJc w:val="left"/>
      <w:pPr>
        <w:ind w:left="5223" w:hanging="353"/>
      </w:pPr>
      <w:rPr>
        <w:rFonts w:hint="default"/>
        <w:lang w:val="bg-BG" w:eastAsia="en-US" w:bidi="ar-SA"/>
      </w:rPr>
    </w:lvl>
    <w:lvl w:ilvl="6" w:tplc="A0CAFD7E">
      <w:numFmt w:val="bullet"/>
      <w:lvlText w:val="•"/>
      <w:lvlJc w:val="left"/>
      <w:pPr>
        <w:ind w:left="6135" w:hanging="353"/>
      </w:pPr>
      <w:rPr>
        <w:rFonts w:hint="default"/>
        <w:lang w:val="bg-BG" w:eastAsia="en-US" w:bidi="ar-SA"/>
      </w:rPr>
    </w:lvl>
    <w:lvl w:ilvl="7" w:tplc="4F96AED8">
      <w:numFmt w:val="bullet"/>
      <w:lvlText w:val="•"/>
      <w:lvlJc w:val="left"/>
      <w:pPr>
        <w:ind w:left="7048" w:hanging="353"/>
      </w:pPr>
      <w:rPr>
        <w:rFonts w:hint="default"/>
        <w:lang w:val="bg-BG" w:eastAsia="en-US" w:bidi="ar-SA"/>
      </w:rPr>
    </w:lvl>
    <w:lvl w:ilvl="8" w:tplc="0F047EDE">
      <w:numFmt w:val="bullet"/>
      <w:lvlText w:val="•"/>
      <w:lvlJc w:val="left"/>
      <w:pPr>
        <w:ind w:left="7961" w:hanging="353"/>
      </w:pPr>
      <w:rPr>
        <w:rFonts w:hint="default"/>
        <w:lang w:val="bg-BG" w:eastAsia="en-US" w:bidi="ar-SA"/>
      </w:rPr>
    </w:lvl>
  </w:abstractNum>
  <w:abstractNum w:abstractNumId="8" w15:restartNumberingAfterBreak="0">
    <w:nsid w:val="35095225"/>
    <w:multiLevelType w:val="hybridMultilevel"/>
    <w:tmpl w:val="1D8A9DA6"/>
    <w:lvl w:ilvl="0" w:tplc="8F54275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BAEA5648">
      <w:numFmt w:val="bullet"/>
      <w:lvlText w:val="•"/>
      <w:lvlJc w:val="left"/>
      <w:pPr>
        <w:ind w:left="1716" w:hanging="240"/>
      </w:pPr>
      <w:rPr>
        <w:rFonts w:hint="default"/>
        <w:lang w:val="bg-BG" w:eastAsia="en-US" w:bidi="ar-SA"/>
      </w:rPr>
    </w:lvl>
    <w:lvl w:ilvl="2" w:tplc="8A4AA8F0">
      <w:numFmt w:val="bullet"/>
      <w:lvlText w:val="•"/>
      <w:lvlJc w:val="left"/>
      <w:pPr>
        <w:ind w:left="2613" w:hanging="240"/>
      </w:pPr>
      <w:rPr>
        <w:rFonts w:hint="default"/>
        <w:lang w:val="bg-BG" w:eastAsia="en-US" w:bidi="ar-SA"/>
      </w:rPr>
    </w:lvl>
    <w:lvl w:ilvl="3" w:tplc="98D6EE52">
      <w:numFmt w:val="bullet"/>
      <w:lvlText w:val="•"/>
      <w:lvlJc w:val="left"/>
      <w:pPr>
        <w:ind w:left="3509" w:hanging="240"/>
      </w:pPr>
      <w:rPr>
        <w:rFonts w:hint="default"/>
        <w:lang w:val="bg-BG" w:eastAsia="en-US" w:bidi="ar-SA"/>
      </w:rPr>
    </w:lvl>
    <w:lvl w:ilvl="4" w:tplc="72300C60">
      <w:numFmt w:val="bullet"/>
      <w:lvlText w:val="•"/>
      <w:lvlJc w:val="left"/>
      <w:pPr>
        <w:ind w:left="4406" w:hanging="240"/>
      </w:pPr>
      <w:rPr>
        <w:rFonts w:hint="default"/>
        <w:lang w:val="bg-BG" w:eastAsia="en-US" w:bidi="ar-SA"/>
      </w:rPr>
    </w:lvl>
    <w:lvl w:ilvl="5" w:tplc="2162EDAE">
      <w:numFmt w:val="bullet"/>
      <w:lvlText w:val="•"/>
      <w:lvlJc w:val="left"/>
      <w:pPr>
        <w:ind w:left="5303" w:hanging="240"/>
      </w:pPr>
      <w:rPr>
        <w:rFonts w:hint="default"/>
        <w:lang w:val="bg-BG" w:eastAsia="en-US" w:bidi="ar-SA"/>
      </w:rPr>
    </w:lvl>
    <w:lvl w:ilvl="6" w:tplc="D048D2A8">
      <w:numFmt w:val="bullet"/>
      <w:lvlText w:val="•"/>
      <w:lvlJc w:val="left"/>
      <w:pPr>
        <w:ind w:left="6199" w:hanging="240"/>
      </w:pPr>
      <w:rPr>
        <w:rFonts w:hint="default"/>
        <w:lang w:val="bg-BG" w:eastAsia="en-US" w:bidi="ar-SA"/>
      </w:rPr>
    </w:lvl>
    <w:lvl w:ilvl="7" w:tplc="1750B3C2">
      <w:numFmt w:val="bullet"/>
      <w:lvlText w:val="•"/>
      <w:lvlJc w:val="left"/>
      <w:pPr>
        <w:ind w:left="7096" w:hanging="240"/>
      </w:pPr>
      <w:rPr>
        <w:rFonts w:hint="default"/>
        <w:lang w:val="bg-BG" w:eastAsia="en-US" w:bidi="ar-SA"/>
      </w:rPr>
    </w:lvl>
    <w:lvl w:ilvl="8" w:tplc="93D6EF1E">
      <w:numFmt w:val="bullet"/>
      <w:lvlText w:val="•"/>
      <w:lvlJc w:val="left"/>
      <w:pPr>
        <w:ind w:left="7993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A7F69D7"/>
    <w:multiLevelType w:val="hybridMultilevel"/>
    <w:tmpl w:val="4B848968"/>
    <w:lvl w:ilvl="0" w:tplc="D4127894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414EB51E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F0A6C308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85BABA80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3F169910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9D043750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4BA093E2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DFAEDACE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B0ECF132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10" w15:restartNumberingAfterBreak="0">
    <w:nsid w:val="44482ED2"/>
    <w:multiLevelType w:val="hybridMultilevel"/>
    <w:tmpl w:val="EC287096"/>
    <w:lvl w:ilvl="0" w:tplc="89A4E22C">
      <w:start w:val="1"/>
      <w:numFmt w:val="decimal"/>
      <w:lvlText w:val="%1."/>
      <w:lvlJc w:val="left"/>
      <w:pPr>
        <w:ind w:left="305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33A2B54">
      <w:numFmt w:val="bullet"/>
      <w:lvlText w:val="•"/>
      <w:lvlJc w:val="left"/>
      <w:pPr>
        <w:ind w:left="1248" w:hanging="363"/>
      </w:pPr>
      <w:rPr>
        <w:rFonts w:hint="default"/>
        <w:lang w:val="bg-BG" w:eastAsia="en-US" w:bidi="ar-SA"/>
      </w:rPr>
    </w:lvl>
    <w:lvl w:ilvl="2" w:tplc="A454A638">
      <w:numFmt w:val="bullet"/>
      <w:lvlText w:val="•"/>
      <w:lvlJc w:val="left"/>
      <w:pPr>
        <w:ind w:left="2197" w:hanging="363"/>
      </w:pPr>
      <w:rPr>
        <w:rFonts w:hint="default"/>
        <w:lang w:val="bg-BG" w:eastAsia="en-US" w:bidi="ar-SA"/>
      </w:rPr>
    </w:lvl>
    <w:lvl w:ilvl="3" w:tplc="425C423E">
      <w:numFmt w:val="bullet"/>
      <w:lvlText w:val="•"/>
      <w:lvlJc w:val="left"/>
      <w:pPr>
        <w:ind w:left="3145" w:hanging="363"/>
      </w:pPr>
      <w:rPr>
        <w:rFonts w:hint="default"/>
        <w:lang w:val="bg-BG" w:eastAsia="en-US" w:bidi="ar-SA"/>
      </w:rPr>
    </w:lvl>
    <w:lvl w:ilvl="4" w:tplc="97262ED4">
      <w:numFmt w:val="bullet"/>
      <w:lvlText w:val="•"/>
      <w:lvlJc w:val="left"/>
      <w:pPr>
        <w:ind w:left="4094" w:hanging="363"/>
      </w:pPr>
      <w:rPr>
        <w:rFonts w:hint="default"/>
        <w:lang w:val="bg-BG" w:eastAsia="en-US" w:bidi="ar-SA"/>
      </w:rPr>
    </w:lvl>
    <w:lvl w:ilvl="5" w:tplc="C08C469A">
      <w:numFmt w:val="bullet"/>
      <w:lvlText w:val="•"/>
      <w:lvlJc w:val="left"/>
      <w:pPr>
        <w:ind w:left="5043" w:hanging="363"/>
      </w:pPr>
      <w:rPr>
        <w:rFonts w:hint="default"/>
        <w:lang w:val="bg-BG" w:eastAsia="en-US" w:bidi="ar-SA"/>
      </w:rPr>
    </w:lvl>
    <w:lvl w:ilvl="6" w:tplc="15AE1BDC">
      <w:numFmt w:val="bullet"/>
      <w:lvlText w:val="•"/>
      <w:lvlJc w:val="left"/>
      <w:pPr>
        <w:ind w:left="5991" w:hanging="363"/>
      </w:pPr>
      <w:rPr>
        <w:rFonts w:hint="default"/>
        <w:lang w:val="bg-BG" w:eastAsia="en-US" w:bidi="ar-SA"/>
      </w:rPr>
    </w:lvl>
    <w:lvl w:ilvl="7" w:tplc="28B4E6E4">
      <w:numFmt w:val="bullet"/>
      <w:lvlText w:val="•"/>
      <w:lvlJc w:val="left"/>
      <w:pPr>
        <w:ind w:left="6940" w:hanging="363"/>
      </w:pPr>
      <w:rPr>
        <w:rFonts w:hint="default"/>
        <w:lang w:val="bg-BG" w:eastAsia="en-US" w:bidi="ar-SA"/>
      </w:rPr>
    </w:lvl>
    <w:lvl w:ilvl="8" w:tplc="58EE07B8">
      <w:numFmt w:val="bullet"/>
      <w:lvlText w:val="•"/>
      <w:lvlJc w:val="left"/>
      <w:pPr>
        <w:ind w:left="7889" w:hanging="363"/>
      </w:pPr>
      <w:rPr>
        <w:rFonts w:hint="default"/>
        <w:lang w:val="bg-BG" w:eastAsia="en-US" w:bidi="ar-SA"/>
      </w:rPr>
    </w:lvl>
  </w:abstractNum>
  <w:abstractNum w:abstractNumId="11" w15:restartNumberingAfterBreak="0">
    <w:nsid w:val="4B764264"/>
    <w:multiLevelType w:val="hybridMultilevel"/>
    <w:tmpl w:val="7E5E70D4"/>
    <w:lvl w:ilvl="0" w:tplc="11DA2D2C">
      <w:start w:val="1"/>
      <w:numFmt w:val="decimal"/>
      <w:lvlText w:val="%1."/>
      <w:lvlJc w:val="left"/>
      <w:pPr>
        <w:ind w:left="305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D284B58">
      <w:start w:val="1"/>
      <w:numFmt w:val="decimal"/>
      <w:lvlText w:val="%2."/>
      <w:lvlJc w:val="left"/>
      <w:pPr>
        <w:ind w:left="1721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D518A744">
      <w:numFmt w:val="bullet"/>
      <w:lvlText w:val="•"/>
      <w:lvlJc w:val="left"/>
      <w:pPr>
        <w:ind w:left="2616" w:hanging="696"/>
      </w:pPr>
      <w:rPr>
        <w:rFonts w:hint="default"/>
        <w:lang w:val="bg-BG" w:eastAsia="en-US" w:bidi="ar-SA"/>
      </w:rPr>
    </w:lvl>
    <w:lvl w:ilvl="3" w:tplc="79F4F762">
      <w:numFmt w:val="bullet"/>
      <w:lvlText w:val="•"/>
      <w:lvlJc w:val="left"/>
      <w:pPr>
        <w:ind w:left="3512" w:hanging="696"/>
      </w:pPr>
      <w:rPr>
        <w:rFonts w:hint="default"/>
        <w:lang w:val="bg-BG" w:eastAsia="en-US" w:bidi="ar-SA"/>
      </w:rPr>
    </w:lvl>
    <w:lvl w:ilvl="4" w:tplc="32A8E014">
      <w:numFmt w:val="bullet"/>
      <w:lvlText w:val="•"/>
      <w:lvlJc w:val="left"/>
      <w:pPr>
        <w:ind w:left="4408" w:hanging="696"/>
      </w:pPr>
      <w:rPr>
        <w:rFonts w:hint="default"/>
        <w:lang w:val="bg-BG" w:eastAsia="en-US" w:bidi="ar-SA"/>
      </w:rPr>
    </w:lvl>
    <w:lvl w:ilvl="5" w:tplc="FB3CF6E0">
      <w:numFmt w:val="bullet"/>
      <w:lvlText w:val="•"/>
      <w:lvlJc w:val="left"/>
      <w:pPr>
        <w:ind w:left="5305" w:hanging="696"/>
      </w:pPr>
      <w:rPr>
        <w:rFonts w:hint="default"/>
        <w:lang w:val="bg-BG" w:eastAsia="en-US" w:bidi="ar-SA"/>
      </w:rPr>
    </w:lvl>
    <w:lvl w:ilvl="6" w:tplc="7E363D20">
      <w:numFmt w:val="bullet"/>
      <w:lvlText w:val="•"/>
      <w:lvlJc w:val="left"/>
      <w:pPr>
        <w:ind w:left="6201" w:hanging="696"/>
      </w:pPr>
      <w:rPr>
        <w:rFonts w:hint="default"/>
        <w:lang w:val="bg-BG" w:eastAsia="en-US" w:bidi="ar-SA"/>
      </w:rPr>
    </w:lvl>
    <w:lvl w:ilvl="7" w:tplc="43CE80EA">
      <w:numFmt w:val="bullet"/>
      <w:lvlText w:val="•"/>
      <w:lvlJc w:val="left"/>
      <w:pPr>
        <w:ind w:left="7097" w:hanging="696"/>
      </w:pPr>
      <w:rPr>
        <w:rFonts w:hint="default"/>
        <w:lang w:val="bg-BG" w:eastAsia="en-US" w:bidi="ar-SA"/>
      </w:rPr>
    </w:lvl>
    <w:lvl w:ilvl="8" w:tplc="2C7283CC">
      <w:numFmt w:val="bullet"/>
      <w:lvlText w:val="•"/>
      <w:lvlJc w:val="left"/>
      <w:pPr>
        <w:ind w:left="7993" w:hanging="696"/>
      </w:pPr>
      <w:rPr>
        <w:rFonts w:hint="default"/>
        <w:lang w:val="bg-BG" w:eastAsia="en-US" w:bidi="ar-SA"/>
      </w:rPr>
    </w:lvl>
  </w:abstractNum>
  <w:abstractNum w:abstractNumId="12" w15:restartNumberingAfterBreak="0">
    <w:nsid w:val="4C3D0349"/>
    <w:multiLevelType w:val="hybridMultilevel"/>
    <w:tmpl w:val="62FE3CD8"/>
    <w:lvl w:ilvl="0" w:tplc="7DB05892">
      <w:numFmt w:val="bullet"/>
      <w:lvlText w:val="-"/>
      <w:lvlJc w:val="left"/>
      <w:pPr>
        <w:ind w:left="1025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0C847E8">
      <w:numFmt w:val="bullet"/>
      <w:lvlText w:val="•"/>
      <w:lvlJc w:val="left"/>
      <w:pPr>
        <w:ind w:left="1896" w:hanging="720"/>
      </w:pPr>
      <w:rPr>
        <w:rFonts w:hint="default"/>
        <w:lang w:val="bg-BG" w:eastAsia="en-US" w:bidi="ar-SA"/>
      </w:rPr>
    </w:lvl>
    <w:lvl w:ilvl="2" w:tplc="F940AEEC">
      <w:numFmt w:val="bullet"/>
      <w:lvlText w:val="•"/>
      <w:lvlJc w:val="left"/>
      <w:pPr>
        <w:ind w:left="2773" w:hanging="720"/>
      </w:pPr>
      <w:rPr>
        <w:rFonts w:hint="default"/>
        <w:lang w:val="bg-BG" w:eastAsia="en-US" w:bidi="ar-SA"/>
      </w:rPr>
    </w:lvl>
    <w:lvl w:ilvl="3" w:tplc="196E16E0">
      <w:numFmt w:val="bullet"/>
      <w:lvlText w:val="•"/>
      <w:lvlJc w:val="left"/>
      <w:pPr>
        <w:ind w:left="3649" w:hanging="720"/>
      </w:pPr>
      <w:rPr>
        <w:rFonts w:hint="default"/>
        <w:lang w:val="bg-BG" w:eastAsia="en-US" w:bidi="ar-SA"/>
      </w:rPr>
    </w:lvl>
    <w:lvl w:ilvl="4" w:tplc="08C4A048">
      <w:numFmt w:val="bullet"/>
      <w:lvlText w:val="•"/>
      <w:lvlJc w:val="left"/>
      <w:pPr>
        <w:ind w:left="4526" w:hanging="720"/>
      </w:pPr>
      <w:rPr>
        <w:rFonts w:hint="default"/>
        <w:lang w:val="bg-BG" w:eastAsia="en-US" w:bidi="ar-SA"/>
      </w:rPr>
    </w:lvl>
    <w:lvl w:ilvl="5" w:tplc="72FA7E2C">
      <w:numFmt w:val="bullet"/>
      <w:lvlText w:val="•"/>
      <w:lvlJc w:val="left"/>
      <w:pPr>
        <w:ind w:left="5403" w:hanging="720"/>
      </w:pPr>
      <w:rPr>
        <w:rFonts w:hint="default"/>
        <w:lang w:val="bg-BG" w:eastAsia="en-US" w:bidi="ar-SA"/>
      </w:rPr>
    </w:lvl>
    <w:lvl w:ilvl="6" w:tplc="0374FA4C">
      <w:numFmt w:val="bullet"/>
      <w:lvlText w:val="•"/>
      <w:lvlJc w:val="left"/>
      <w:pPr>
        <w:ind w:left="6279" w:hanging="720"/>
      </w:pPr>
      <w:rPr>
        <w:rFonts w:hint="default"/>
        <w:lang w:val="bg-BG" w:eastAsia="en-US" w:bidi="ar-SA"/>
      </w:rPr>
    </w:lvl>
    <w:lvl w:ilvl="7" w:tplc="E74E49EA">
      <w:numFmt w:val="bullet"/>
      <w:lvlText w:val="•"/>
      <w:lvlJc w:val="left"/>
      <w:pPr>
        <w:ind w:left="7156" w:hanging="720"/>
      </w:pPr>
      <w:rPr>
        <w:rFonts w:hint="default"/>
        <w:lang w:val="bg-BG" w:eastAsia="en-US" w:bidi="ar-SA"/>
      </w:rPr>
    </w:lvl>
    <w:lvl w:ilvl="8" w:tplc="2BBE7F12">
      <w:numFmt w:val="bullet"/>
      <w:lvlText w:val="•"/>
      <w:lvlJc w:val="left"/>
      <w:pPr>
        <w:ind w:left="8033" w:hanging="720"/>
      </w:pPr>
      <w:rPr>
        <w:rFonts w:hint="default"/>
        <w:lang w:val="bg-BG" w:eastAsia="en-US" w:bidi="ar-SA"/>
      </w:rPr>
    </w:lvl>
  </w:abstractNum>
  <w:abstractNum w:abstractNumId="13" w15:restartNumberingAfterBreak="0">
    <w:nsid w:val="584505F3"/>
    <w:multiLevelType w:val="hybridMultilevel"/>
    <w:tmpl w:val="D8F6D078"/>
    <w:lvl w:ilvl="0" w:tplc="39D87CF2">
      <w:start w:val="1"/>
      <w:numFmt w:val="decimal"/>
      <w:lvlText w:val="%1."/>
      <w:lvlJc w:val="left"/>
      <w:pPr>
        <w:ind w:left="305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B5F88226">
      <w:numFmt w:val="bullet"/>
      <w:lvlText w:val="•"/>
      <w:lvlJc w:val="left"/>
      <w:pPr>
        <w:ind w:left="1248" w:hanging="332"/>
      </w:pPr>
      <w:rPr>
        <w:rFonts w:hint="default"/>
        <w:lang w:val="bg-BG" w:eastAsia="en-US" w:bidi="ar-SA"/>
      </w:rPr>
    </w:lvl>
    <w:lvl w:ilvl="2" w:tplc="83865040">
      <w:numFmt w:val="bullet"/>
      <w:lvlText w:val="•"/>
      <w:lvlJc w:val="left"/>
      <w:pPr>
        <w:ind w:left="2197" w:hanging="332"/>
      </w:pPr>
      <w:rPr>
        <w:rFonts w:hint="default"/>
        <w:lang w:val="bg-BG" w:eastAsia="en-US" w:bidi="ar-SA"/>
      </w:rPr>
    </w:lvl>
    <w:lvl w:ilvl="3" w:tplc="08CCD1B6">
      <w:numFmt w:val="bullet"/>
      <w:lvlText w:val="•"/>
      <w:lvlJc w:val="left"/>
      <w:pPr>
        <w:ind w:left="3145" w:hanging="332"/>
      </w:pPr>
      <w:rPr>
        <w:rFonts w:hint="default"/>
        <w:lang w:val="bg-BG" w:eastAsia="en-US" w:bidi="ar-SA"/>
      </w:rPr>
    </w:lvl>
    <w:lvl w:ilvl="4" w:tplc="BD8C1542">
      <w:numFmt w:val="bullet"/>
      <w:lvlText w:val="•"/>
      <w:lvlJc w:val="left"/>
      <w:pPr>
        <w:ind w:left="4094" w:hanging="332"/>
      </w:pPr>
      <w:rPr>
        <w:rFonts w:hint="default"/>
        <w:lang w:val="bg-BG" w:eastAsia="en-US" w:bidi="ar-SA"/>
      </w:rPr>
    </w:lvl>
    <w:lvl w:ilvl="5" w:tplc="C5780B8C">
      <w:numFmt w:val="bullet"/>
      <w:lvlText w:val="•"/>
      <w:lvlJc w:val="left"/>
      <w:pPr>
        <w:ind w:left="5043" w:hanging="332"/>
      </w:pPr>
      <w:rPr>
        <w:rFonts w:hint="default"/>
        <w:lang w:val="bg-BG" w:eastAsia="en-US" w:bidi="ar-SA"/>
      </w:rPr>
    </w:lvl>
    <w:lvl w:ilvl="6" w:tplc="4EAA3704">
      <w:numFmt w:val="bullet"/>
      <w:lvlText w:val="•"/>
      <w:lvlJc w:val="left"/>
      <w:pPr>
        <w:ind w:left="5991" w:hanging="332"/>
      </w:pPr>
      <w:rPr>
        <w:rFonts w:hint="default"/>
        <w:lang w:val="bg-BG" w:eastAsia="en-US" w:bidi="ar-SA"/>
      </w:rPr>
    </w:lvl>
    <w:lvl w:ilvl="7" w:tplc="1E98EDA8">
      <w:numFmt w:val="bullet"/>
      <w:lvlText w:val="•"/>
      <w:lvlJc w:val="left"/>
      <w:pPr>
        <w:ind w:left="6940" w:hanging="332"/>
      </w:pPr>
      <w:rPr>
        <w:rFonts w:hint="default"/>
        <w:lang w:val="bg-BG" w:eastAsia="en-US" w:bidi="ar-SA"/>
      </w:rPr>
    </w:lvl>
    <w:lvl w:ilvl="8" w:tplc="E398BACA">
      <w:numFmt w:val="bullet"/>
      <w:lvlText w:val="•"/>
      <w:lvlJc w:val="left"/>
      <w:pPr>
        <w:ind w:left="7889" w:hanging="332"/>
      </w:pPr>
      <w:rPr>
        <w:rFonts w:hint="default"/>
        <w:lang w:val="bg-BG" w:eastAsia="en-US" w:bidi="ar-SA"/>
      </w:rPr>
    </w:lvl>
  </w:abstractNum>
  <w:abstractNum w:abstractNumId="14" w15:restartNumberingAfterBreak="0">
    <w:nsid w:val="60DC10DD"/>
    <w:multiLevelType w:val="hybridMultilevel"/>
    <w:tmpl w:val="2EA4D68A"/>
    <w:lvl w:ilvl="0" w:tplc="263C1730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FF4F9EE">
      <w:numFmt w:val="bullet"/>
      <w:lvlText w:val="•"/>
      <w:lvlJc w:val="left"/>
      <w:pPr>
        <w:ind w:left="1248" w:hanging="348"/>
      </w:pPr>
      <w:rPr>
        <w:rFonts w:hint="default"/>
        <w:lang w:val="bg-BG" w:eastAsia="en-US" w:bidi="ar-SA"/>
      </w:rPr>
    </w:lvl>
    <w:lvl w:ilvl="2" w:tplc="E47E6DCA">
      <w:numFmt w:val="bullet"/>
      <w:lvlText w:val="•"/>
      <w:lvlJc w:val="left"/>
      <w:pPr>
        <w:ind w:left="2197" w:hanging="348"/>
      </w:pPr>
      <w:rPr>
        <w:rFonts w:hint="default"/>
        <w:lang w:val="bg-BG" w:eastAsia="en-US" w:bidi="ar-SA"/>
      </w:rPr>
    </w:lvl>
    <w:lvl w:ilvl="3" w:tplc="562C7086">
      <w:numFmt w:val="bullet"/>
      <w:lvlText w:val="•"/>
      <w:lvlJc w:val="left"/>
      <w:pPr>
        <w:ind w:left="3145" w:hanging="348"/>
      </w:pPr>
      <w:rPr>
        <w:rFonts w:hint="default"/>
        <w:lang w:val="bg-BG" w:eastAsia="en-US" w:bidi="ar-SA"/>
      </w:rPr>
    </w:lvl>
    <w:lvl w:ilvl="4" w:tplc="68DAD88C">
      <w:numFmt w:val="bullet"/>
      <w:lvlText w:val="•"/>
      <w:lvlJc w:val="left"/>
      <w:pPr>
        <w:ind w:left="4094" w:hanging="348"/>
      </w:pPr>
      <w:rPr>
        <w:rFonts w:hint="default"/>
        <w:lang w:val="bg-BG" w:eastAsia="en-US" w:bidi="ar-SA"/>
      </w:rPr>
    </w:lvl>
    <w:lvl w:ilvl="5" w:tplc="F5D0E440">
      <w:numFmt w:val="bullet"/>
      <w:lvlText w:val="•"/>
      <w:lvlJc w:val="left"/>
      <w:pPr>
        <w:ind w:left="5043" w:hanging="348"/>
      </w:pPr>
      <w:rPr>
        <w:rFonts w:hint="default"/>
        <w:lang w:val="bg-BG" w:eastAsia="en-US" w:bidi="ar-SA"/>
      </w:rPr>
    </w:lvl>
    <w:lvl w:ilvl="6" w:tplc="2DE63600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0562C7C6">
      <w:numFmt w:val="bullet"/>
      <w:lvlText w:val="•"/>
      <w:lvlJc w:val="left"/>
      <w:pPr>
        <w:ind w:left="6940" w:hanging="348"/>
      </w:pPr>
      <w:rPr>
        <w:rFonts w:hint="default"/>
        <w:lang w:val="bg-BG" w:eastAsia="en-US" w:bidi="ar-SA"/>
      </w:rPr>
    </w:lvl>
    <w:lvl w:ilvl="8" w:tplc="A20C10B0">
      <w:numFmt w:val="bullet"/>
      <w:lvlText w:val="•"/>
      <w:lvlJc w:val="left"/>
      <w:pPr>
        <w:ind w:left="7889" w:hanging="348"/>
      </w:pPr>
      <w:rPr>
        <w:rFonts w:hint="default"/>
        <w:lang w:val="bg-BG" w:eastAsia="en-US" w:bidi="ar-SA"/>
      </w:rPr>
    </w:lvl>
  </w:abstractNum>
  <w:abstractNum w:abstractNumId="15" w15:restartNumberingAfterBreak="0">
    <w:nsid w:val="64462DD1"/>
    <w:multiLevelType w:val="hybridMultilevel"/>
    <w:tmpl w:val="ECC28608"/>
    <w:lvl w:ilvl="0" w:tplc="51E89140">
      <w:start w:val="14"/>
      <w:numFmt w:val="decimal"/>
      <w:lvlText w:val="%1-"/>
      <w:lvlJc w:val="left"/>
      <w:pPr>
        <w:ind w:left="909" w:hanging="3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BECC4820">
      <w:start w:val="1"/>
      <w:numFmt w:val="decimal"/>
      <w:lvlText w:val="%2."/>
      <w:lvlJc w:val="left"/>
      <w:pPr>
        <w:ind w:left="305" w:hanging="281"/>
        <w:jc w:val="right"/>
      </w:pPr>
      <w:rPr>
        <w:rFonts w:hint="default"/>
        <w:w w:val="100"/>
        <w:lang w:val="bg-BG" w:eastAsia="en-US" w:bidi="ar-SA"/>
      </w:rPr>
    </w:lvl>
    <w:lvl w:ilvl="2" w:tplc="5D88B9EA">
      <w:numFmt w:val="bullet"/>
      <w:lvlText w:val="•"/>
      <w:lvlJc w:val="left"/>
      <w:pPr>
        <w:ind w:left="1887" w:hanging="281"/>
      </w:pPr>
      <w:rPr>
        <w:rFonts w:hint="default"/>
        <w:lang w:val="bg-BG" w:eastAsia="en-US" w:bidi="ar-SA"/>
      </w:rPr>
    </w:lvl>
    <w:lvl w:ilvl="3" w:tplc="F1388C2A">
      <w:numFmt w:val="bullet"/>
      <w:lvlText w:val="•"/>
      <w:lvlJc w:val="left"/>
      <w:pPr>
        <w:ind w:left="2874" w:hanging="281"/>
      </w:pPr>
      <w:rPr>
        <w:rFonts w:hint="default"/>
        <w:lang w:val="bg-BG" w:eastAsia="en-US" w:bidi="ar-SA"/>
      </w:rPr>
    </w:lvl>
    <w:lvl w:ilvl="4" w:tplc="CADA8F7C">
      <w:numFmt w:val="bullet"/>
      <w:lvlText w:val="•"/>
      <w:lvlJc w:val="left"/>
      <w:pPr>
        <w:ind w:left="3862" w:hanging="281"/>
      </w:pPr>
      <w:rPr>
        <w:rFonts w:hint="default"/>
        <w:lang w:val="bg-BG" w:eastAsia="en-US" w:bidi="ar-SA"/>
      </w:rPr>
    </w:lvl>
    <w:lvl w:ilvl="5" w:tplc="EA38299C">
      <w:numFmt w:val="bullet"/>
      <w:lvlText w:val="•"/>
      <w:lvlJc w:val="left"/>
      <w:pPr>
        <w:ind w:left="4849" w:hanging="281"/>
      </w:pPr>
      <w:rPr>
        <w:rFonts w:hint="default"/>
        <w:lang w:val="bg-BG" w:eastAsia="en-US" w:bidi="ar-SA"/>
      </w:rPr>
    </w:lvl>
    <w:lvl w:ilvl="6" w:tplc="96720CE8">
      <w:numFmt w:val="bullet"/>
      <w:lvlText w:val="•"/>
      <w:lvlJc w:val="left"/>
      <w:pPr>
        <w:ind w:left="5836" w:hanging="281"/>
      </w:pPr>
      <w:rPr>
        <w:rFonts w:hint="default"/>
        <w:lang w:val="bg-BG" w:eastAsia="en-US" w:bidi="ar-SA"/>
      </w:rPr>
    </w:lvl>
    <w:lvl w:ilvl="7" w:tplc="807C8CBE">
      <w:numFmt w:val="bullet"/>
      <w:lvlText w:val="•"/>
      <w:lvlJc w:val="left"/>
      <w:pPr>
        <w:ind w:left="6824" w:hanging="281"/>
      </w:pPr>
      <w:rPr>
        <w:rFonts w:hint="default"/>
        <w:lang w:val="bg-BG" w:eastAsia="en-US" w:bidi="ar-SA"/>
      </w:rPr>
    </w:lvl>
    <w:lvl w:ilvl="8" w:tplc="FE12C3E0">
      <w:numFmt w:val="bullet"/>
      <w:lvlText w:val="•"/>
      <w:lvlJc w:val="left"/>
      <w:pPr>
        <w:ind w:left="7811" w:hanging="281"/>
      </w:pPr>
      <w:rPr>
        <w:rFonts w:hint="default"/>
        <w:lang w:val="bg-BG" w:eastAsia="en-US" w:bidi="ar-SA"/>
      </w:rPr>
    </w:lvl>
  </w:abstractNum>
  <w:abstractNum w:abstractNumId="16" w15:restartNumberingAfterBreak="0">
    <w:nsid w:val="65B21FF6"/>
    <w:multiLevelType w:val="hybridMultilevel"/>
    <w:tmpl w:val="B9FEF086"/>
    <w:lvl w:ilvl="0" w:tplc="E9C48C1C">
      <w:start w:val="1"/>
      <w:numFmt w:val="decimal"/>
      <w:lvlText w:val="%1."/>
      <w:lvlJc w:val="left"/>
      <w:pPr>
        <w:ind w:left="305" w:hanging="485"/>
        <w:jc w:val="right"/>
      </w:pPr>
      <w:rPr>
        <w:rFonts w:hint="default"/>
        <w:b/>
        <w:bCs/>
        <w:w w:val="100"/>
        <w:lang w:val="bg-BG" w:eastAsia="en-US" w:bidi="ar-SA"/>
      </w:rPr>
    </w:lvl>
    <w:lvl w:ilvl="1" w:tplc="9D1EF50A">
      <w:numFmt w:val="bullet"/>
      <w:lvlText w:val="•"/>
      <w:lvlJc w:val="left"/>
      <w:pPr>
        <w:ind w:left="1248" w:hanging="485"/>
      </w:pPr>
      <w:rPr>
        <w:rFonts w:hint="default"/>
        <w:lang w:val="bg-BG" w:eastAsia="en-US" w:bidi="ar-SA"/>
      </w:rPr>
    </w:lvl>
    <w:lvl w:ilvl="2" w:tplc="451CBE2A">
      <w:numFmt w:val="bullet"/>
      <w:lvlText w:val="•"/>
      <w:lvlJc w:val="left"/>
      <w:pPr>
        <w:ind w:left="2197" w:hanging="485"/>
      </w:pPr>
      <w:rPr>
        <w:rFonts w:hint="default"/>
        <w:lang w:val="bg-BG" w:eastAsia="en-US" w:bidi="ar-SA"/>
      </w:rPr>
    </w:lvl>
    <w:lvl w:ilvl="3" w:tplc="C2CA517A">
      <w:numFmt w:val="bullet"/>
      <w:lvlText w:val="•"/>
      <w:lvlJc w:val="left"/>
      <w:pPr>
        <w:ind w:left="3145" w:hanging="485"/>
      </w:pPr>
      <w:rPr>
        <w:rFonts w:hint="default"/>
        <w:lang w:val="bg-BG" w:eastAsia="en-US" w:bidi="ar-SA"/>
      </w:rPr>
    </w:lvl>
    <w:lvl w:ilvl="4" w:tplc="4D029496">
      <w:numFmt w:val="bullet"/>
      <w:lvlText w:val="•"/>
      <w:lvlJc w:val="left"/>
      <w:pPr>
        <w:ind w:left="4094" w:hanging="485"/>
      </w:pPr>
      <w:rPr>
        <w:rFonts w:hint="default"/>
        <w:lang w:val="bg-BG" w:eastAsia="en-US" w:bidi="ar-SA"/>
      </w:rPr>
    </w:lvl>
    <w:lvl w:ilvl="5" w:tplc="AFEC67F8">
      <w:numFmt w:val="bullet"/>
      <w:lvlText w:val="•"/>
      <w:lvlJc w:val="left"/>
      <w:pPr>
        <w:ind w:left="5043" w:hanging="485"/>
      </w:pPr>
      <w:rPr>
        <w:rFonts w:hint="default"/>
        <w:lang w:val="bg-BG" w:eastAsia="en-US" w:bidi="ar-SA"/>
      </w:rPr>
    </w:lvl>
    <w:lvl w:ilvl="6" w:tplc="09A8D4FE">
      <w:numFmt w:val="bullet"/>
      <w:lvlText w:val="•"/>
      <w:lvlJc w:val="left"/>
      <w:pPr>
        <w:ind w:left="5991" w:hanging="485"/>
      </w:pPr>
      <w:rPr>
        <w:rFonts w:hint="default"/>
        <w:lang w:val="bg-BG" w:eastAsia="en-US" w:bidi="ar-SA"/>
      </w:rPr>
    </w:lvl>
    <w:lvl w:ilvl="7" w:tplc="8F1E0052">
      <w:numFmt w:val="bullet"/>
      <w:lvlText w:val="•"/>
      <w:lvlJc w:val="left"/>
      <w:pPr>
        <w:ind w:left="6940" w:hanging="485"/>
      </w:pPr>
      <w:rPr>
        <w:rFonts w:hint="default"/>
        <w:lang w:val="bg-BG" w:eastAsia="en-US" w:bidi="ar-SA"/>
      </w:rPr>
    </w:lvl>
    <w:lvl w:ilvl="8" w:tplc="CA2A350E">
      <w:numFmt w:val="bullet"/>
      <w:lvlText w:val="•"/>
      <w:lvlJc w:val="left"/>
      <w:pPr>
        <w:ind w:left="7889" w:hanging="485"/>
      </w:pPr>
      <w:rPr>
        <w:rFonts w:hint="default"/>
        <w:lang w:val="bg-BG" w:eastAsia="en-US" w:bidi="ar-SA"/>
      </w:rPr>
    </w:lvl>
  </w:abstractNum>
  <w:abstractNum w:abstractNumId="17" w15:restartNumberingAfterBreak="0">
    <w:nsid w:val="680C6D51"/>
    <w:multiLevelType w:val="hybridMultilevel"/>
    <w:tmpl w:val="3C086438"/>
    <w:lvl w:ilvl="0" w:tplc="33AC9FA6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2AE269C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22CE9A2">
      <w:numFmt w:val="bullet"/>
      <w:lvlText w:val="•"/>
      <w:lvlJc w:val="left"/>
      <w:pPr>
        <w:ind w:left="2197" w:hanging="281"/>
      </w:pPr>
      <w:rPr>
        <w:rFonts w:hint="default"/>
        <w:lang w:val="bg-BG" w:eastAsia="en-US" w:bidi="ar-SA"/>
      </w:rPr>
    </w:lvl>
    <w:lvl w:ilvl="3" w:tplc="7D9EB4F4">
      <w:numFmt w:val="bullet"/>
      <w:lvlText w:val="•"/>
      <w:lvlJc w:val="left"/>
      <w:pPr>
        <w:ind w:left="3145" w:hanging="281"/>
      </w:pPr>
      <w:rPr>
        <w:rFonts w:hint="default"/>
        <w:lang w:val="bg-BG" w:eastAsia="en-US" w:bidi="ar-SA"/>
      </w:rPr>
    </w:lvl>
    <w:lvl w:ilvl="4" w:tplc="A080CA22">
      <w:numFmt w:val="bullet"/>
      <w:lvlText w:val="•"/>
      <w:lvlJc w:val="left"/>
      <w:pPr>
        <w:ind w:left="4094" w:hanging="281"/>
      </w:pPr>
      <w:rPr>
        <w:rFonts w:hint="default"/>
        <w:lang w:val="bg-BG" w:eastAsia="en-US" w:bidi="ar-SA"/>
      </w:rPr>
    </w:lvl>
    <w:lvl w:ilvl="5" w:tplc="1010870C">
      <w:numFmt w:val="bullet"/>
      <w:lvlText w:val="•"/>
      <w:lvlJc w:val="left"/>
      <w:pPr>
        <w:ind w:left="5043" w:hanging="281"/>
      </w:pPr>
      <w:rPr>
        <w:rFonts w:hint="default"/>
        <w:lang w:val="bg-BG" w:eastAsia="en-US" w:bidi="ar-SA"/>
      </w:rPr>
    </w:lvl>
    <w:lvl w:ilvl="6" w:tplc="656EC31E">
      <w:numFmt w:val="bullet"/>
      <w:lvlText w:val="•"/>
      <w:lvlJc w:val="left"/>
      <w:pPr>
        <w:ind w:left="5991" w:hanging="281"/>
      </w:pPr>
      <w:rPr>
        <w:rFonts w:hint="default"/>
        <w:lang w:val="bg-BG" w:eastAsia="en-US" w:bidi="ar-SA"/>
      </w:rPr>
    </w:lvl>
    <w:lvl w:ilvl="7" w:tplc="F5127A62">
      <w:numFmt w:val="bullet"/>
      <w:lvlText w:val="•"/>
      <w:lvlJc w:val="left"/>
      <w:pPr>
        <w:ind w:left="6940" w:hanging="281"/>
      </w:pPr>
      <w:rPr>
        <w:rFonts w:hint="default"/>
        <w:lang w:val="bg-BG" w:eastAsia="en-US" w:bidi="ar-SA"/>
      </w:rPr>
    </w:lvl>
    <w:lvl w:ilvl="8" w:tplc="76AAE87E">
      <w:numFmt w:val="bullet"/>
      <w:lvlText w:val="•"/>
      <w:lvlJc w:val="left"/>
      <w:pPr>
        <w:ind w:left="7889" w:hanging="281"/>
      </w:pPr>
      <w:rPr>
        <w:rFonts w:hint="default"/>
        <w:lang w:val="bg-BG" w:eastAsia="en-US" w:bidi="ar-SA"/>
      </w:rPr>
    </w:lvl>
  </w:abstractNum>
  <w:abstractNum w:abstractNumId="18" w15:restartNumberingAfterBreak="0">
    <w:nsid w:val="68252E1C"/>
    <w:multiLevelType w:val="hybridMultilevel"/>
    <w:tmpl w:val="2A624410"/>
    <w:lvl w:ilvl="0" w:tplc="81808F08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A71689DC">
      <w:numFmt w:val="bullet"/>
      <w:lvlText w:val="•"/>
      <w:lvlJc w:val="left"/>
      <w:pPr>
        <w:ind w:left="1248" w:hanging="281"/>
      </w:pPr>
      <w:rPr>
        <w:rFonts w:hint="default"/>
        <w:lang w:val="bg-BG" w:eastAsia="en-US" w:bidi="ar-SA"/>
      </w:rPr>
    </w:lvl>
    <w:lvl w:ilvl="2" w:tplc="631A5F1E">
      <w:numFmt w:val="bullet"/>
      <w:lvlText w:val="•"/>
      <w:lvlJc w:val="left"/>
      <w:pPr>
        <w:ind w:left="2197" w:hanging="281"/>
      </w:pPr>
      <w:rPr>
        <w:rFonts w:hint="default"/>
        <w:lang w:val="bg-BG" w:eastAsia="en-US" w:bidi="ar-SA"/>
      </w:rPr>
    </w:lvl>
    <w:lvl w:ilvl="3" w:tplc="98C66CF0">
      <w:numFmt w:val="bullet"/>
      <w:lvlText w:val="•"/>
      <w:lvlJc w:val="left"/>
      <w:pPr>
        <w:ind w:left="3145" w:hanging="281"/>
      </w:pPr>
      <w:rPr>
        <w:rFonts w:hint="default"/>
        <w:lang w:val="bg-BG" w:eastAsia="en-US" w:bidi="ar-SA"/>
      </w:rPr>
    </w:lvl>
    <w:lvl w:ilvl="4" w:tplc="BD32C3E8">
      <w:numFmt w:val="bullet"/>
      <w:lvlText w:val="•"/>
      <w:lvlJc w:val="left"/>
      <w:pPr>
        <w:ind w:left="4094" w:hanging="281"/>
      </w:pPr>
      <w:rPr>
        <w:rFonts w:hint="default"/>
        <w:lang w:val="bg-BG" w:eastAsia="en-US" w:bidi="ar-SA"/>
      </w:rPr>
    </w:lvl>
    <w:lvl w:ilvl="5" w:tplc="26DC0A7C">
      <w:numFmt w:val="bullet"/>
      <w:lvlText w:val="•"/>
      <w:lvlJc w:val="left"/>
      <w:pPr>
        <w:ind w:left="5043" w:hanging="281"/>
      </w:pPr>
      <w:rPr>
        <w:rFonts w:hint="default"/>
        <w:lang w:val="bg-BG" w:eastAsia="en-US" w:bidi="ar-SA"/>
      </w:rPr>
    </w:lvl>
    <w:lvl w:ilvl="6" w:tplc="B3EE60A2">
      <w:numFmt w:val="bullet"/>
      <w:lvlText w:val="•"/>
      <w:lvlJc w:val="left"/>
      <w:pPr>
        <w:ind w:left="5991" w:hanging="281"/>
      </w:pPr>
      <w:rPr>
        <w:rFonts w:hint="default"/>
        <w:lang w:val="bg-BG" w:eastAsia="en-US" w:bidi="ar-SA"/>
      </w:rPr>
    </w:lvl>
    <w:lvl w:ilvl="7" w:tplc="9FD2E33E">
      <w:numFmt w:val="bullet"/>
      <w:lvlText w:val="•"/>
      <w:lvlJc w:val="left"/>
      <w:pPr>
        <w:ind w:left="6940" w:hanging="281"/>
      </w:pPr>
      <w:rPr>
        <w:rFonts w:hint="default"/>
        <w:lang w:val="bg-BG" w:eastAsia="en-US" w:bidi="ar-SA"/>
      </w:rPr>
    </w:lvl>
    <w:lvl w:ilvl="8" w:tplc="6B4A7556">
      <w:numFmt w:val="bullet"/>
      <w:lvlText w:val="•"/>
      <w:lvlJc w:val="left"/>
      <w:pPr>
        <w:ind w:left="7889" w:hanging="281"/>
      </w:pPr>
      <w:rPr>
        <w:rFonts w:hint="default"/>
        <w:lang w:val="bg-BG" w:eastAsia="en-US" w:bidi="ar-SA"/>
      </w:rPr>
    </w:lvl>
  </w:abstractNum>
  <w:abstractNum w:abstractNumId="19" w15:restartNumberingAfterBreak="0">
    <w:nsid w:val="692D3F83"/>
    <w:multiLevelType w:val="hybridMultilevel"/>
    <w:tmpl w:val="93F81AF4"/>
    <w:lvl w:ilvl="0" w:tplc="640A55EA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61A52D0">
      <w:numFmt w:val="bullet"/>
      <w:lvlText w:val="•"/>
      <w:lvlJc w:val="left"/>
      <w:pPr>
        <w:ind w:left="1248" w:hanging="348"/>
      </w:pPr>
      <w:rPr>
        <w:rFonts w:hint="default"/>
        <w:lang w:val="bg-BG" w:eastAsia="en-US" w:bidi="ar-SA"/>
      </w:rPr>
    </w:lvl>
    <w:lvl w:ilvl="2" w:tplc="7B307F60">
      <w:numFmt w:val="bullet"/>
      <w:lvlText w:val="•"/>
      <w:lvlJc w:val="left"/>
      <w:pPr>
        <w:ind w:left="2197" w:hanging="348"/>
      </w:pPr>
      <w:rPr>
        <w:rFonts w:hint="default"/>
        <w:lang w:val="bg-BG" w:eastAsia="en-US" w:bidi="ar-SA"/>
      </w:rPr>
    </w:lvl>
    <w:lvl w:ilvl="3" w:tplc="19D0931C">
      <w:numFmt w:val="bullet"/>
      <w:lvlText w:val="•"/>
      <w:lvlJc w:val="left"/>
      <w:pPr>
        <w:ind w:left="3145" w:hanging="348"/>
      </w:pPr>
      <w:rPr>
        <w:rFonts w:hint="default"/>
        <w:lang w:val="bg-BG" w:eastAsia="en-US" w:bidi="ar-SA"/>
      </w:rPr>
    </w:lvl>
    <w:lvl w:ilvl="4" w:tplc="0288938A">
      <w:numFmt w:val="bullet"/>
      <w:lvlText w:val="•"/>
      <w:lvlJc w:val="left"/>
      <w:pPr>
        <w:ind w:left="4094" w:hanging="348"/>
      </w:pPr>
      <w:rPr>
        <w:rFonts w:hint="default"/>
        <w:lang w:val="bg-BG" w:eastAsia="en-US" w:bidi="ar-SA"/>
      </w:rPr>
    </w:lvl>
    <w:lvl w:ilvl="5" w:tplc="AAE8FD72">
      <w:numFmt w:val="bullet"/>
      <w:lvlText w:val="•"/>
      <w:lvlJc w:val="left"/>
      <w:pPr>
        <w:ind w:left="5043" w:hanging="348"/>
      </w:pPr>
      <w:rPr>
        <w:rFonts w:hint="default"/>
        <w:lang w:val="bg-BG" w:eastAsia="en-US" w:bidi="ar-SA"/>
      </w:rPr>
    </w:lvl>
    <w:lvl w:ilvl="6" w:tplc="BD16A40A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97D8E082">
      <w:numFmt w:val="bullet"/>
      <w:lvlText w:val="•"/>
      <w:lvlJc w:val="left"/>
      <w:pPr>
        <w:ind w:left="6940" w:hanging="348"/>
      </w:pPr>
      <w:rPr>
        <w:rFonts w:hint="default"/>
        <w:lang w:val="bg-BG" w:eastAsia="en-US" w:bidi="ar-SA"/>
      </w:rPr>
    </w:lvl>
    <w:lvl w:ilvl="8" w:tplc="59E8751C">
      <w:numFmt w:val="bullet"/>
      <w:lvlText w:val="•"/>
      <w:lvlJc w:val="left"/>
      <w:pPr>
        <w:ind w:left="7889" w:hanging="348"/>
      </w:pPr>
      <w:rPr>
        <w:rFonts w:hint="default"/>
        <w:lang w:val="bg-BG" w:eastAsia="en-US" w:bidi="ar-SA"/>
      </w:rPr>
    </w:lvl>
  </w:abstractNum>
  <w:abstractNum w:abstractNumId="20" w15:restartNumberingAfterBreak="0">
    <w:nsid w:val="6C007E55"/>
    <w:multiLevelType w:val="hybridMultilevel"/>
    <w:tmpl w:val="9D541D7E"/>
    <w:lvl w:ilvl="0" w:tplc="C598E4FE">
      <w:start w:val="1"/>
      <w:numFmt w:val="decimal"/>
      <w:lvlText w:val="%1.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5E4C660">
      <w:numFmt w:val="bullet"/>
      <w:lvlText w:val="•"/>
      <w:lvlJc w:val="left"/>
      <w:pPr>
        <w:ind w:left="1248" w:hanging="288"/>
      </w:pPr>
      <w:rPr>
        <w:rFonts w:hint="default"/>
        <w:lang w:val="bg-BG" w:eastAsia="en-US" w:bidi="ar-SA"/>
      </w:rPr>
    </w:lvl>
    <w:lvl w:ilvl="2" w:tplc="D0C83268">
      <w:numFmt w:val="bullet"/>
      <w:lvlText w:val="•"/>
      <w:lvlJc w:val="left"/>
      <w:pPr>
        <w:ind w:left="2197" w:hanging="288"/>
      </w:pPr>
      <w:rPr>
        <w:rFonts w:hint="default"/>
        <w:lang w:val="bg-BG" w:eastAsia="en-US" w:bidi="ar-SA"/>
      </w:rPr>
    </w:lvl>
    <w:lvl w:ilvl="3" w:tplc="4EC2C178">
      <w:numFmt w:val="bullet"/>
      <w:lvlText w:val="•"/>
      <w:lvlJc w:val="left"/>
      <w:pPr>
        <w:ind w:left="3145" w:hanging="288"/>
      </w:pPr>
      <w:rPr>
        <w:rFonts w:hint="default"/>
        <w:lang w:val="bg-BG" w:eastAsia="en-US" w:bidi="ar-SA"/>
      </w:rPr>
    </w:lvl>
    <w:lvl w:ilvl="4" w:tplc="B0E61910">
      <w:numFmt w:val="bullet"/>
      <w:lvlText w:val="•"/>
      <w:lvlJc w:val="left"/>
      <w:pPr>
        <w:ind w:left="4094" w:hanging="288"/>
      </w:pPr>
      <w:rPr>
        <w:rFonts w:hint="default"/>
        <w:lang w:val="bg-BG" w:eastAsia="en-US" w:bidi="ar-SA"/>
      </w:rPr>
    </w:lvl>
    <w:lvl w:ilvl="5" w:tplc="C04CDBB8">
      <w:numFmt w:val="bullet"/>
      <w:lvlText w:val="•"/>
      <w:lvlJc w:val="left"/>
      <w:pPr>
        <w:ind w:left="5043" w:hanging="288"/>
      </w:pPr>
      <w:rPr>
        <w:rFonts w:hint="default"/>
        <w:lang w:val="bg-BG" w:eastAsia="en-US" w:bidi="ar-SA"/>
      </w:rPr>
    </w:lvl>
    <w:lvl w:ilvl="6" w:tplc="AAAC2EE0">
      <w:numFmt w:val="bullet"/>
      <w:lvlText w:val="•"/>
      <w:lvlJc w:val="left"/>
      <w:pPr>
        <w:ind w:left="5991" w:hanging="288"/>
      </w:pPr>
      <w:rPr>
        <w:rFonts w:hint="default"/>
        <w:lang w:val="bg-BG" w:eastAsia="en-US" w:bidi="ar-SA"/>
      </w:rPr>
    </w:lvl>
    <w:lvl w:ilvl="7" w:tplc="D58AB0B8">
      <w:numFmt w:val="bullet"/>
      <w:lvlText w:val="•"/>
      <w:lvlJc w:val="left"/>
      <w:pPr>
        <w:ind w:left="6940" w:hanging="288"/>
      </w:pPr>
      <w:rPr>
        <w:rFonts w:hint="default"/>
        <w:lang w:val="bg-BG" w:eastAsia="en-US" w:bidi="ar-SA"/>
      </w:rPr>
    </w:lvl>
    <w:lvl w:ilvl="8" w:tplc="FE0A4D74">
      <w:numFmt w:val="bullet"/>
      <w:lvlText w:val="•"/>
      <w:lvlJc w:val="left"/>
      <w:pPr>
        <w:ind w:left="7889" w:hanging="288"/>
      </w:pPr>
      <w:rPr>
        <w:rFonts w:hint="default"/>
        <w:lang w:val="bg-BG" w:eastAsia="en-US" w:bidi="ar-SA"/>
      </w:rPr>
    </w:lvl>
  </w:abstractNum>
  <w:abstractNum w:abstractNumId="21" w15:restartNumberingAfterBreak="0">
    <w:nsid w:val="741F2D22"/>
    <w:multiLevelType w:val="hybridMultilevel"/>
    <w:tmpl w:val="59240FBA"/>
    <w:lvl w:ilvl="0" w:tplc="8EF02550">
      <w:start w:val="2"/>
      <w:numFmt w:val="decimal"/>
      <w:lvlText w:val="%1)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6C02FBC">
      <w:numFmt w:val="bullet"/>
      <w:lvlText w:val=""/>
      <w:lvlJc w:val="left"/>
      <w:pPr>
        <w:ind w:left="30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36AE0FA">
      <w:numFmt w:val="bullet"/>
      <w:lvlText w:val="•"/>
      <w:lvlJc w:val="left"/>
      <w:pPr>
        <w:ind w:left="2197" w:hanging="360"/>
      </w:pPr>
      <w:rPr>
        <w:rFonts w:hint="default"/>
        <w:lang w:val="bg-BG" w:eastAsia="en-US" w:bidi="ar-SA"/>
      </w:rPr>
    </w:lvl>
    <w:lvl w:ilvl="3" w:tplc="65062786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8B8E682C">
      <w:numFmt w:val="bullet"/>
      <w:lvlText w:val="•"/>
      <w:lvlJc w:val="left"/>
      <w:pPr>
        <w:ind w:left="4094" w:hanging="360"/>
      </w:pPr>
      <w:rPr>
        <w:rFonts w:hint="default"/>
        <w:lang w:val="bg-BG" w:eastAsia="en-US" w:bidi="ar-SA"/>
      </w:rPr>
    </w:lvl>
    <w:lvl w:ilvl="5" w:tplc="CD6401BE">
      <w:numFmt w:val="bullet"/>
      <w:lvlText w:val="•"/>
      <w:lvlJc w:val="left"/>
      <w:pPr>
        <w:ind w:left="5043" w:hanging="360"/>
      </w:pPr>
      <w:rPr>
        <w:rFonts w:hint="default"/>
        <w:lang w:val="bg-BG" w:eastAsia="en-US" w:bidi="ar-SA"/>
      </w:rPr>
    </w:lvl>
    <w:lvl w:ilvl="6" w:tplc="56F2FBC8">
      <w:numFmt w:val="bullet"/>
      <w:lvlText w:val="•"/>
      <w:lvlJc w:val="left"/>
      <w:pPr>
        <w:ind w:left="5991" w:hanging="360"/>
      </w:pPr>
      <w:rPr>
        <w:rFonts w:hint="default"/>
        <w:lang w:val="bg-BG" w:eastAsia="en-US" w:bidi="ar-SA"/>
      </w:rPr>
    </w:lvl>
    <w:lvl w:ilvl="7" w:tplc="D8FA7980">
      <w:numFmt w:val="bullet"/>
      <w:lvlText w:val="•"/>
      <w:lvlJc w:val="left"/>
      <w:pPr>
        <w:ind w:left="6940" w:hanging="360"/>
      </w:pPr>
      <w:rPr>
        <w:rFonts w:hint="default"/>
        <w:lang w:val="bg-BG" w:eastAsia="en-US" w:bidi="ar-SA"/>
      </w:rPr>
    </w:lvl>
    <w:lvl w:ilvl="8" w:tplc="931C3E10">
      <w:numFmt w:val="bullet"/>
      <w:lvlText w:val="•"/>
      <w:lvlJc w:val="left"/>
      <w:pPr>
        <w:ind w:left="7889" w:hanging="360"/>
      </w:pPr>
      <w:rPr>
        <w:rFonts w:hint="default"/>
        <w:lang w:val="bg-BG" w:eastAsia="en-US" w:bidi="ar-SA"/>
      </w:rPr>
    </w:lvl>
  </w:abstractNum>
  <w:abstractNum w:abstractNumId="22" w15:restartNumberingAfterBreak="0">
    <w:nsid w:val="7CC02F17"/>
    <w:multiLevelType w:val="hybridMultilevel"/>
    <w:tmpl w:val="920C6DEC"/>
    <w:lvl w:ilvl="0" w:tplc="7B2A8B34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BF4CB34">
      <w:numFmt w:val="bullet"/>
      <w:lvlText w:val="•"/>
      <w:lvlJc w:val="left"/>
      <w:pPr>
        <w:ind w:left="1644" w:hanging="281"/>
      </w:pPr>
      <w:rPr>
        <w:rFonts w:hint="default"/>
        <w:lang w:val="bg-BG" w:eastAsia="en-US" w:bidi="ar-SA"/>
      </w:rPr>
    </w:lvl>
    <w:lvl w:ilvl="2" w:tplc="1BE2FDC4">
      <w:numFmt w:val="bullet"/>
      <w:lvlText w:val="•"/>
      <w:lvlJc w:val="left"/>
      <w:pPr>
        <w:ind w:left="2549" w:hanging="281"/>
      </w:pPr>
      <w:rPr>
        <w:rFonts w:hint="default"/>
        <w:lang w:val="bg-BG" w:eastAsia="en-US" w:bidi="ar-SA"/>
      </w:rPr>
    </w:lvl>
    <w:lvl w:ilvl="3" w:tplc="F9AE4A92">
      <w:numFmt w:val="bullet"/>
      <w:lvlText w:val="•"/>
      <w:lvlJc w:val="left"/>
      <w:pPr>
        <w:ind w:left="3453" w:hanging="281"/>
      </w:pPr>
      <w:rPr>
        <w:rFonts w:hint="default"/>
        <w:lang w:val="bg-BG" w:eastAsia="en-US" w:bidi="ar-SA"/>
      </w:rPr>
    </w:lvl>
    <w:lvl w:ilvl="4" w:tplc="48EABDB6">
      <w:numFmt w:val="bullet"/>
      <w:lvlText w:val="•"/>
      <w:lvlJc w:val="left"/>
      <w:pPr>
        <w:ind w:left="4358" w:hanging="281"/>
      </w:pPr>
      <w:rPr>
        <w:rFonts w:hint="default"/>
        <w:lang w:val="bg-BG" w:eastAsia="en-US" w:bidi="ar-SA"/>
      </w:rPr>
    </w:lvl>
    <w:lvl w:ilvl="5" w:tplc="81C4DF02">
      <w:numFmt w:val="bullet"/>
      <w:lvlText w:val="•"/>
      <w:lvlJc w:val="left"/>
      <w:pPr>
        <w:ind w:left="5263" w:hanging="281"/>
      </w:pPr>
      <w:rPr>
        <w:rFonts w:hint="default"/>
        <w:lang w:val="bg-BG" w:eastAsia="en-US" w:bidi="ar-SA"/>
      </w:rPr>
    </w:lvl>
    <w:lvl w:ilvl="6" w:tplc="E7C8A2BA">
      <w:numFmt w:val="bullet"/>
      <w:lvlText w:val="•"/>
      <w:lvlJc w:val="left"/>
      <w:pPr>
        <w:ind w:left="6167" w:hanging="281"/>
      </w:pPr>
      <w:rPr>
        <w:rFonts w:hint="default"/>
        <w:lang w:val="bg-BG" w:eastAsia="en-US" w:bidi="ar-SA"/>
      </w:rPr>
    </w:lvl>
    <w:lvl w:ilvl="7" w:tplc="3C96DB2E">
      <w:numFmt w:val="bullet"/>
      <w:lvlText w:val="•"/>
      <w:lvlJc w:val="left"/>
      <w:pPr>
        <w:ind w:left="7072" w:hanging="281"/>
      </w:pPr>
      <w:rPr>
        <w:rFonts w:hint="default"/>
        <w:lang w:val="bg-BG" w:eastAsia="en-US" w:bidi="ar-SA"/>
      </w:rPr>
    </w:lvl>
    <w:lvl w:ilvl="8" w:tplc="FB360562">
      <w:numFmt w:val="bullet"/>
      <w:lvlText w:val="•"/>
      <w:lvlJc w:val="left"/>
      <w:pPr>
        <w:ind w:left="7977" w:hanging="281"/>
      </w:pPr>
      <w:rPr>
        <w:rFonts w:hint="default"/>
        <w:lang w:val="bg-BG" w:eastAsia="en-US" w:bidi="ar-SA"/>
      </w:rPr>
    </w:lvl>
  </w:abstractNum>
  <w:abstractNum w:abstractNumId="23" w15:restartNumberingAfterBreak="0">
    <w:nsid w:val="7EA147DE"/>
    <w:multiLevelType w:val="hybridMultilevel"/>
    <w:tmpl w:val="820EF5AA"/>
    <w:lvl w:ilvl="0" w:tplc="41560658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A5E0F390">
      <w:numFmt w:val="bullet"/>
      <w:lvlText w:val=""/>
      <w:lvlJc w:val="left"/>
      <w:pPr>
        <w:ind w:left="305" w:hanging="14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66FAE70E">
      <w:numFmt w:val="bullet"/>
      <w:lvlText w:val="•"/>
      <w:lvlJc w:val="left"/>
      <w:pPr>
        <w:ind w:left="2197" w:hanging="142"/>
      </w:pPr>
      <w:rPr>
        <w:rFonts w:hint="default"/>
        <w:lang w:val="bg-BG" w:eastAsia="en-US" w:bidi="ar-SA"/>
      </w:rPr>
    </w:lvl>
    <w:lvl w:ilvl="3" w:tplc="9B9427D0">
      <w:numFmt w:val="bullet"/>
      <w:lvlText w:val="•"/>
      <w:lvlJc w:val="left"/>
      <w:pPr>
        <w:ind w:left="3145" w:hanging="142"/>
      </w:pPr>
      <w:rPr>
        <w:rFonts w:hint="default"/>
        <w:lang w:val="bg-BG" w:eastAsia="en-US" w:bidi="ar-SA"/>
      </w:rPr>
    </w:lvl>
    <w:lvl w:ilvl="4" w:tplc="BAA600FA">
      <w:numFmt w:val="bullet"/>
      <w:lvlText w:val="•"/>
      <w:lvlJc w:val="left"/>
      <w:pPr>
        <w:ind w:left="4094" w:hanging="142"/>
      </w:pPr>
      <w:rPr>
        <w:rFonts w:hint="default"/>
        <w:lang w:val="bg-BG" w:eastAsia="en-US" w:bidi="ar-SA"/>
      </w:rPr>
    </w:lvl>
    <w:lvl w:ilvl="5" w:tplc="AFC21086">
      <w:numFmt w:val="bullet"/>
      <w:lvlText w:val="•"/>
      <w:lvlJc w:val="left"/>
      <w:pPr>
        <w:ind w:left="5043" w:hanging="142"/>
      </w:pPr>
      <w:rPr>
        <w:rFonts w:hint="default"/>
        <w:lang w:val="bg-BG" w:eastAsia="en-US" w:bidi="ar-SA"/>
      </w:rPr>
    </w:lvl>
    <w:lvl w:ilvl="6" w:tplc="2EC47C3A">
      <w:numFmt w:val="bullet"/>
      <w:lvlText w:val="•"/>
      <w:lvlJc w:val="left"/>
      <w:pPr>
        <w:ind w:left="5991" w:hanging="142"/>
      </w:pPr>
      <w:rPr>
        <w:rFonts w:hint="default"/>
        <w:lang w:val="bg-BG" w:eastAsia="en-US" w:bidi="ar-SA"/>
      </w:rPr>
    </w:lvl>
    <w:lvl w:ilvl="7" w:tplc="5FD26044">
      <w:numFmt w:val="bullet"/>
      <w:lvlText w:val="•"/>
      <w:lvlJc w:val="left"/>
      <w:pPr>
        <w:ind w:left="6940" w:hanging="142"/>
      </w:pPr>
      <w:rPr>
        <w:rFonts w:hint="default"/>
        <w:lang w:val="bg-BG" w:eastAsia="en-US" w:bidi="ar-SA"/>
      </w:rPr>
    </w:lvl>
    <w:lvl w:ilvl="8" w:tplc="8B3057E4">
      <w:numFmt w:val="bullet"/>
      <w:lvlText w:val="•"/>
      <w:lvlJc w:val="left"/>
      <w:pPr>
        <w:ind w:left="7889" w:hanging="142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23"/>
  </w:num>
  <w:num w:numId="10">
    <w:abstractNumId w:val="2"/>
  </w:num>
  <w:num w:numId="11">
    <w:abstractNumId w:val="3"/>
  </w:num>
  <w:num w:numId="12">
    <w:abstractNumId w:val="20"/>
  </w:num>
  <w:num w:numId="13">
    <w:abstractNumId w:val="18"/>
  </w:num>
  <w:num w:numId="14">
    <w:abstractNumId w:val="15"/>
  </w:num>
  <w:num w:numId="15">
    <w:abstractNumId w:val="2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5"/>
  </w:num>
  <w:num w:numId="21">
    <w:abstractNumId w:val="17"/>
  </w:num>
  <w:num w:numId="22">
    <w:abstractNumId w:val="21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4D"/>
    <w:rsid w:val="0028224D"/>
    <w:rsid w:val="00321EFA"/>
    <w:rsid w:val="003830D6"/>
    <w:rsid w:val="005F5102"/>
    <w:rsid w:val="00641244"/>
    <w:rsid w:val="009E7E6C"/>
    <w:rsid w:val="00B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EE3A"/>
  <w15:docId w15:val="{B62B3B86-87BF-44A2-8DF2-D0DB240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5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лавие 2 Знак"/>
    <w:basedOn w:val="a0"/>
    <w:link w:val="2"/>
    <w:uiPriority w:val="9"/>
    <w:semiHidden/>
    <w:rsid w:val="009E7E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3830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30D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bg/bg/temi/obrazovan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ronavirus.bg/bg/10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5eeF2zmLqXQgV1HGtCkC7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learn.mon.bg/" TargetMode="External"/><Relationship Id="rId10" Type="http://schemas.openxmlformats.org/officeDocument/2006/relationships/hyperlink" Target="https://coronavirus.bg/bg/az-sum/dete/moyat-geroi-si-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-sofia.bg/mu-sofia-covid-19/faq-pri-vaksinitsiya/?fbclid=IwAR10hWTtnSlphD5O_MbXexVOVx7_On7BI4cgFEnpMvlWkIEmOES0c0FjAW8" TargetMode="External"/><Relationship Id="rId14" Type="http://schemas.openxmlformats.org/officeDocument/2006/relationships/hyperlink" Target="https://e-learn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6306</Words>
  <Characters>35949</Characters>
  <Application>Microsoft Office Word</Application>
  <DocSecurity>0</DocSecurity>
  <Lines>299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Lozanova</dc:creator>
  <cp:lastModifiedBy>lenovo</cp:lastModifiedBy>
  <cp:revision>2</cp:revision>
  <cp:lastPrinted>2021-09-21T08:59:00Z</cp:lastPrinted>
  <dcterms:created xsi:type="dcterms:W3CDTF">2021-09-21T09:02:00Z</dcterms:created>
  <dcterms:modified xsi:type="dcterms:W3CDTF">2021-09-21T09:02:00Z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