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0B41E" w14:textId="77777777" w:rsidR="003111F9" w:rsidRPr="00887691" w:rsidRDefault="003111F9" w:rsidP="003111F9">
      <w:pPr>
        <w:keepNext/>
        <w:spacing w:before="240" w:after="60" w:line="240" w:lineRule="auto"/>
        <w:ind w:firstLine="180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</w:pPr>
      <w:r w:rsidRPr="00887691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bg-BG"/>
        </w:rPr>
        <w:drawing>
          <wp:anchor distT="0" distB="0" distL="114300" distR="114300" simplePos="0" relativeHeight="251658240" behindDoc="0" locked="0" layoutInCell="1" allowOverlap="1" wp14:anchorId="1D169842" wp14:editId="06DBE928">
            <wp:simplePos x="0" y="0"/>
            <wp:positionH relativeFrom="column">
              <wp:posOffset>-72390</wp:posOffset>
            </wp:positionH>
            <wp:positionV relativeFrom="paragraph">
              <wp:posOffset>-139065</wp:posOffset>
            </wp:positionV>
            <wp:extent cx="1371600" cy="1190625"/>
            <wp:effectExtent l="0" t="0" r="0" b="9525"/>
            <wp:wrapSquare wrapText="bothSides"/>
            <wp:docPr id="1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76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гр. Бургас ул. “Христо Ботев” 42</w:t>
      </w:r>
    </w:p>
    <w:p w14:paraId="721ABE75" w14:textId="77777777" w:rsidR="003111F9" w:rsidRPr="00887691" w:rsidRDefault="003111F9" w:rsidP="003111F9">
      <w:pPr>
        <w:keepNext/>
        <w:spacing w:before="240" w:after="60" w:line="240" w:lineRule="auto"/>
        <w:ind w:firstLine="180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</w:pPr>
      <w:r w:rsidRPr="008876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тел/факс 817690- Директор</w:t>
      </w:r>
    </w:p>
    <w:p w14:paraId="07098D5C" w14:textId="09E87EE4" w:rsidR="003111F9" w:rsidRPr="00887691" w:rsidRDefault="003111F9" w:rsidP="003111F9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887691">
        <w:rPr>
          <w:rFonts w:ascii="Times New Roman" w:eastAsia="Times New Roman" w:hAnsi="Times New Roman" w:cs="Times New Roman"/>
          <w:sz w:val="24"/>
          <w:szCs w:val="24"/>
          <w:lang w:eastAsia="bg-BG"/>
        </w:rPr>
        <w:t>0899181063- Зам. директор</w:t>
      </w:r>
      <w:r w:rsidRPr="0088769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</w:t>
      </w:r>
      <w:r w:rsidR="0088769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proofErr w:type="spellStart"/>
      <w:r w:rsidRPr="00887691">
        <w:rPr>
          <w:rFonts w:ascii="Times New Roman" w:eastAsia="Times New Roman" w:hAnsi="Times New Roman" w:cs="Times New Roman"/>
          <w:sz w:val="24"/>
          <w:szCs w:val="24"/>
          <w:lang w:eastAsia="bg-BG"/>
        </w:rPr>
        <w:t>web</w:t>
      </w:r>
      <w:proofErr w:type="spellEnd"/>
      <w:r w:rsidRPr="008876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: http:// ivazov-burgas.com</w:t>
      </w:r>
    </w:p>
    <w:p w14:paraId="1480C9D5" w14:textId="3C96EC39" w:rsidR="003111F9" w:rsidRPr="00887691" w:rsidRDefault="003111F9" w:rsidP="003111F9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val="de-DE" w:eastAsia="bg-BG"/>
        </w:rPr>
      </w:pPr>
      <w:r w:rsidRPr="00887691">
        <w:rPr>
          <w:rFonts w:ascii="Times New Roman" w:eastAsia="Times New Roman" w:hAnsi="Times New Roman" w:cs="Times New Roman"/>
          <w:sz w:val="24"/>
          <w:szCs w:val="24"/>
          <w:lang w:val="de-DE" w:eastAsia="bg-BG"/>
        </w:rPr>
        <w:t xml:space="preserve">817693- </w:t>
      </w:r>
      <w:r w:rsidRPr="00887691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Канцелария</w:t>
      </w:r>
      <w:r w:rsidRPr="00887691">
        <w:rPr>
          <w:rFonts w:ascii="Times New Roman" w:eastAsia="Times New Roman" w:hAnsi="Times New Roman" w:cs="Times New Roman"/>
          <w:sz w:val="24"/>
          <w:szCs w:val="24"/>
          <w:lang w:val="de-DE" w:eastAsia="bg-BG"/>
        </w:rPr>
        <w:tab/>
      </w:r>
      <w:r w:rsidRPr="00887691">
        <w:rPr>
          <w:rFonts w:ascii="Times New Roman" w:eastAsia="Times New Roman" w:hAnsi="Times New Roman" w:cs="Times New Roman"/>
          <w:sz w:val="24"/>
          <w:szCs w:val="24"/>
          <w:lang w:val="de-DE" w:eastAsia="bg-BG"/>
        </w:rPr>
        <w:tab/>
      </w:r>
      <w:r w:rsidR="00887691">
        <w:rPr>
          <w:rFonts w:ascii="Times New Roman" w:eastAsia="Times New Roman" w:hAnsi="Times New Roman" w:cs="Times New Roman"/>
          <w:sz w:val="24"/>
          <w:szCs w:val="24"/>
          <w:lang w:val="de-DE" w:eastAsia="bg-BG"/>
        </w:rPr>
        <w:tab/>
      </w:r>
      <w:r w:rsidR="00887691" w:rsidRPr="00887691">
        <w:rPr>
          <w:rFonts w:ascii="Times New Roman" w:hAnsi="Times New Roman" w:cs="Times New Roman"/>
          <w:sz w:val="24"/>
          <w:szCs w:val="24"/>
          <w:lang w:val="de-DE"/>
        </w:rPr>
        <w:t>e-mail: info-200227@edu.mon.bg</w:t>
      </w:r>
    </w:p>
    <w:p w14:paraId="2BCBA7D4" w14:textId="77777777" w:rsidR="003111F9" w:rsidRPr="003111F9" w:rsidRDefault="003111F9" w:rsidP="003111F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3111F9">
        <w:rPr>
          <w:rFonts w:ascii="Times New Roman" w:eastAsia="Times New Roman" w:hAnsi="Times New Roman" w:cs="Times New Roman"/>
          <w:b/>
          <w:bCs/>
          <w:sz w:val="32"/>
          <w:szCs w:val="24"/>
          <w:lang w:val="ru-RU"/>
        </w:rPr>
        <w:t xml:space="preserve">                               </w:t>
      </w:r>
      <w:r w:rsidRPr="003111F9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   </w:t>
      </w:r>
      <w:r w:rsidRPr="003111F9">
        <w:rPr>
          <w:rFonts w:ascii="Times New Roman" w:eastAsia="Times New Roman" w:hAnsi="Times New Roman" w:cs="Times New Roman"/>
          <w:b/>
          <w:bCs/>
          <w:sz w:val="32"/>
          <w:szCs w:val="24"/>
          <w:lang w:val="ru-RU"/>
        </w:rPr>
        <w:t xml:space="preserve"> </w:t>
      </w:r>
      <w:r w:rsidRPr="003111F9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</w:t>
      </w:r>
    </w:p>
    <w:p w14:paraId="3EF23360" w14:textId="77777777" w:rsidR="003111F9" w:rsidRPr="003111F9" w:rsidRDefault="003111F9" w:rsidP="003111F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11F9">
        <w:rPr>
          <w:rFonts w:ascii="Times New Roman" w:eastAsia="Times New Roman" w:hAnsi="Times New Roman" w:cs="Times New Roman"/>
          <w:b/>
          <w:bCs/>
          <w:sz w:val="24"/>
          <w:szCs w:val="24"/>
        </w:rPr>
        <w:t>Вх. №. : .............../....................</w:t>
      </w:r>
    </w:p>
    <w:p w14:paraId="6CA9CF07" w14:textId="77777777" w:rsidR="003111F9" w:rsidRPr="003111F9" w:rsidRDefault="003111F9" w:rsidP="003111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7821A0" w14:textId="77777777" w:rsidR="003111F9" w:rsidRPr="003111F9" w:rsidRDefault="003111F9" w:rsidP="003111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11F9">
        <w:rPr>
          <w:rFonts w:ascii="Times New Roman" w:eastAsia="Times New Roman" w:hAnsi="Times New Roman" w:cs="Times New Roman"/>
          <w:b/>
          <w:sz w:val="24"/>
          <w:szCs w:val="24"/>
        </w:rPr>
        <w:t>ДО</w:t>
      </w:r>
    </w:p>
    <w:p w14:paraId="20AEC820" w14:textId="77777777" w:rsidR="003111F9" w:rsidRPr="003111F9" w:rsidRDefault="003111F9" w:rsidP="003111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11F9">
        <w:rPr>
          <w:rFonts w:ascii="Times New Roman" w:eastAsia="Times New Roman" w:hAnsi="Times New Roman" w:cs="Times New Roman"/>
          <w:b/>
          <w:sz w:val="24"/>
          <w:szCs w:val="24"/>
        </w:rPr>
        <w:t>ДИРЕКТОРА</w:t>
      </w:r>
    </w:p>
    <w:p w14:paraId="6C4034A9" w14:textId="77777777" w:rsidR="003111F9" w:rsidRPr="003111F9" w:rsidRDefault="003111F9" w:rsidP="003111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11F9">
        <w:rPr>
          <w:rFonts w:ascii="Times New Roman" w:eastAsia="Times New Roman" w:hAnsi="Times New Roman" w:cs="Times New Roman"/>
          <w:b/>
          <w:sz w:val="24"/>
          <w:szCs w:val="24"/>
        </w:rPr>
        <w:t>НА СУ „ИВАН ВАЗОВ”</w:t>
      </w:r>
    </w:p>
    <w:p w14:paraId="76312AB5" w14:textId="77777777" w:rsidR="003111F9" w:rsidRPr="003111F9" w:rsidRDefault="003111F9" w:rsidP="003111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11F9">
        <w:rPr>
          <w:rFonts w:ascii="Times New Roman" w:eastAsia="Times New Roman" w:hAnsi="Times New Roman" w:cs="Times New Roman"/>
          <w:b/>
          <w:sz w:val="24"/>
          <w:szCs w:val="24"/>
        </w:rPr>
        <w:t>ГР. БУРГАС</w:t>
      </w:r>
    </w:p>
    <w:p w14:paraId="57405092" w14:textId="77777777" w:rsidR="003111F9" w:rsidRPr="003111F9" w:rsidRDefault="003111F9" w:rsidP="003111F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14:paraId="595FE3C1" w14:textId="77777777" w:rsidR="003111F9" w:rsidRPr="003111F9" w:rsidRDefault="003111F9" w:rsidP="003111F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14:paraId="4EB14079" w14:textId="77777777" w:rsidR="003111F9" w:rsidRPr="003111F9" w:rsidRDefault="003111F9" w:rsidP="003111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3111F9">
        <w:rPr>
          <w:rFonts w:ascii="Times New Roman" w:eastAsia="Times New Roman" w:hAnsi="Times New Roman" w:cs="Times New Roman"/>
          <w:b/>
          <w:bCs/>
          <w:sz w:val="32"/>
          <w:szCs w:val="24"/>
          <w:lang w:val="ru-RU"/>
        </w:rPr>
        <w:t>ЗАЯВЛЕНИЕ</w:t>
      </w:r>
    </w:p>
    <w:p w14:paraId="0103483D" w14:textId="77777777" w:rsidR="003111F9" w:rsidRPr="003111F9" w:rsidRDefault="003111F9" w:rsidP="00311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 кандидатстване в</w:t>
      </w:r>
      <w:r w:rsidRPr="003111F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подготвителна група</w:t>
      </w:r>
    </w:p>
    <w:p w14:paraId="75F6FD4F" w14:textId="77777777" w:rsidR="003111F9" w:rsidRPr="003111F9" w:rsidRDefault="003111F9" w:rsidP="00311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111F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при СУ «Иван Вазов», гр. Бургас</w:t>
      </w:r>
    </w:p>
    <w:p w14:paraId="1F60C5E6" w14:textId="77777777" w:rsidR="00D2651C" w:rsidRDefault="00D2651C" w:rsidP="00D2651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15476C"/>
          <w:sz w:val="21"/>
          <w:szCs w:val="21"/>
          <w:lang w:eastAsia="bg-BG"/>
        </w:rPr>
      </w:pPr>
    </w:p>
    <w:p w14:paraId="5E94D3DB" w14:textId="77777777" w:rsidR="00D2651C" w:rsidRDefault="00D2651C" w:rsidP="00D2651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15476C"/>
          <w:sz w:val="21"/>
          <w:szCs w:val="21"/>
          <w:lang w:eastAsia="bg-BG"/>
        </w:rPr>
      </w:pPr>
      <w:bookmarkStart w:id="0" w:name="_GoBack"/>
      <w:bookmarkEnd w:id="0"/>
    </w:p>
    <w:p w14:paraId="0E906775" w14:textId="77777777" w:rsidR="00D2651C" w:rsidRDefault="00D2651C" w:rsidP="00D2651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15476C"/>
          <w:sz w:val="21"/>
          <w:szCs w:val="21"/>
          <w:lang w:eastAsia="bg-BG"/>
        </w:rPr>
      </w:pPr>
    </w:p>
    <w:p w14:paraId="54DDA063" w14:textId="77777777" w:rsidR="00D2651C" w:rsidRDefault="00D2651C" w:rsidP="00D2651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15476C"/>
          <w:sz w:val="21"/>
          <w:szCs w:val="21"/>
          <w:lang w:eastAsia="bg-BG"/>
        </w:rPr>
      </w:pPr>
    </w:p>
    <w:p w14:paraId="555EC83C" w14:textId="77777777" w:rsidR="00D2651C" w:rsidRPr="00D2651C" w:rsidRDefault="00D2651C" w:rsidP="00D2651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51C">
        <w:rPr>
          <w:rFonts w:ascii="Times New Roman" w:eastAsia="Times New Roman" w:hAnsi="Times New Roman" w:cs="Times New Roman"/>
          <w:b/>
          <w:bCs/>
          <w:color w:val="15476C"/>
          <w:sz w:val="21"/>
          <w:szCs w:val="21"/>
          <w:lang w:eastAsia="bg-BG"/>
        </w:rPr>
        <w:t>Информация за дете</w:t>
      </w:r>
    </w:p>
    <w:p w14:paraId="30349092" w14:textId="1A2A31AF" w:rsidR="00D2651C" w:rsidRPr="00D2651C" w:rsidRDefault="00D2651C" w:rsidP="00D2651C">
      <w:pPr>
        <w:spacing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51C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</w:t>
      </w:r>
      <w:r w:rsidR="0070255B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Pr="00D265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атства за прием в:  </w:t>
      </w:r>
      <w:r w:rsidRPr="00D2651C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D8C5A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198" type="#_x0000_t75" style="width:205.35pt;height:18.25pt" o:ole="">
            <v:imagedata r:id="rId7" o:title=""/>
          </v:shape>
          <w:control r:id="rId8" w:name="DefaultOcxName" w:shapeid="_x0000_i2198"/>
        </w:object>
      </w:r>
    </w:p>
    <w:p w14:paraId="6B9B04A8" w14:textId="77777777" w:rsidR="00D2651C" w:rsidRPr="00D2651C" w:rsidRDefault="00D2651C" w:rsidP="00D2651C">
      <w:pPr>
        <w:spacing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51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D2651C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4C76F373">
          <v:shape id="_x0000_i1097" type="#_x0000_t75" style="width:20.3pt;height:18.25pt" o:ole="">
            <v:imagedata r:id="rId9" o:title=""/>
          </v:shape>
          <w:control r:id="rId10" w:name="DefaultOcxName1" w:shapeid="_x0000_i1097"/>
        </w:object>
      </w:r>
      <w:r w:rsidRPr="00D2651C">
        <w:rPr>
          <w:rFonts w:ascii="Times New Roman" w:eastAsia="Times New Roman" w:hAnsi="Times New Roman" w:cs="Times New Roman"/>
          <w:sz w:val="24"/>
          <w:szCs w:val="24"/>
          <w:lang w:eastAsia="bg-BG"/>
        </w:rPr>
        <w:t> ЕГН </w:t>
      </w:r>
      <w:r w:rsidRPr="00D2651C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A665E6B">
          <v:shape id="_x0000_i1100" type="#_x0000_t75" style="width:20.3pt;height:18.25pt" o:ole="">
            <v:imagedata r:id="rId11" o:title=""/>
          </v:shape>
          <w:control r:id="rId12" w:name="DefaultOcxName2" w:shapeid="_x0000_i1100"/>
        </w:object>
      </w:r>
      <w:r w:rsidRPr="00D2651C">
        <w:rPr>
          <w:rFonts w:ascii="Times New Roman" w:eastAsia="Times New Roman" w:hAnsi="Times New Roman" w:cs="Times New Roman"/>
          <w:sz w:val="24"/>
          <w:szCs w:val="24"/>
          <w:lang w:eastAsia="bg-BG"/>
        </w:rPr>
        <w:t> Личен номер</w:t>
      </w:r>
    </w:p>
    <w:p w14:paraId="350E9625" w14:textId="5383E2EA" w:rsidR="00D2651C" w:rsidRPr="00D2651C" w:rsidRDefault="00D2651C" w:rsidP="00D2651C">
      <w:pPr>
        <w:spacing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51C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ЕГН:</w:t>
      </w:r>
      <w:r w:rsidRPr="00D2651C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440E7F8">
          <v:shape id="_x0000_i2199" type="#_x0000_t75" style="width:60.85pt;height:18.25pt" o:ole="">
            <v:imagedata r:id="rId13" o:title=""/>
          </v:shape>
          <w:control r:id="rId14" w:name="DefaultOcxName3" w:shapeid="_x0000_i2199"/>
        </w:object>
      </w:r>
    </w:p>
    <w:p w14:paraId="0BA2DFB0" w14:textId="5AD1A455" w:rsidR="00D2651C" w:rsidRPr="00D2651C" w:rsidRDefault="00D2651C" w:rsidP="00D2651C">
      <w:pPr>
        <w:spacing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51C">
        <w:rPr>
          <w:rFonts w:ascii="Times New Roman" w:eastAsia="Times New Roman" w:hAnsi="Times New Roman" w:cs="Times New Roman"/>
          <w:sz w:val="24"/>
          <w:szCs w:val="24"/>
          <w:lang w:eastAsia="bg-BG"/>
        </w:rPr>
        <w:t>Име:</w:t>
      </w:r>
      <w:r w:rsidRPr="00D2651C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90FD84F">
          <v:shape id="_x0000_i2200" type="#_x0000_t75" style="width:60.85pt;height:18.25pt" o:ole="">
            <v:imagedata r:id="rId15" o:title=""/>
          </v:shape>
          <w:control r:id="rId16" w:name="DefaultOcxName4" w:shapeid="_x0000_i2200"/>
        </w:object>
      </w:r>
    </w:p>
    <w:p w14:paraId="026C190A" w14:textId="77777777" w:rsidR="00D2651C" w:rsidRPr="00D2651C" w:rsidRDefault="00D2651C" w:rsidP="00D2651C">
      <w:pPr>
        <w:spacing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51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Презиме:</w:t>
      </w:r>
      <w:r w:rsidRPr="00D2651C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FE9FF8E">
          <v:shape id="_x0000_i1112" type="#_x0000_t75" style="width:60.85pt;height:18.25pt" o:ole="">
            <v:imagedata r:id="rId15" o:title=""/>
          </v:shape>
          <w:control r:id="rId17" w:name="DefaultOcxName5" w:shapeid="_x0000_i1112"/>
        </w:object>
      </w:r>
    </w:p>
    <w:p w14:paraId="08094DA8" w14:textId="77777777" w:rsidR="00D2651C" w:rsidRPr="00D2651C" w:rsidRDefault="00D2651C" w:rsidP="00D2651C">
      <w:pPr>
        <w:spacing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51C">
        <w:rPr>
          <w:rFonts w:ascii="Times New Roman" w:eastAsia="Times New Roman" w:hAnsi="Times New Roman" w:cs="Times New Roman"/>
          <w:sz w:val="24"/>
          <w:szCs w:val="24"/>
          <w:lang w:eastAsia="bg-BG"/>
        </w:rPr>
        <w:t>Фамилия:</w:t>
      </w:r>
      <w:r w:rsidRPr="00D2651C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EFDAE8C">
          <v:shape id="_x0000_i1116" type="#_x0000_t75" style="width:60.85pt;height:18.25pt" o:ole="">
            <v:imagedata r:id="rId15" o:title=""/>
          </v:shape>
          <w:control r:id="rId18" w:name="DefaultOcxName6" w:shapeid="_x0000_i1116"/>
        </w:object>
      </w:r>
    </w:p>
    <w:p w14:paraId="67F4E246" w14:textId="77777777" w:rsidR="00D2651C" w:rsidRPr="00D2651C" w:rsidRDefault="00D2651C" w:rsidP="00D2651C">
      <w:pPr>
        <w:spacing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51C">
        <w:rPr>
          <w:rFonts w:ascii="Times New Roman" w:eastAsia="Times New Roman" w:hAnsi="Times New Roman" w:cs="Times New Roman"/>
          <w:sz w:val="24"/>
          <w:szCs w:val="24"/>
          <w:lang w:eastAsia="bg-BG"/>
        </w:rPr>
        <w:t>Осиновено дете или дете от приемно семейство</w:t>
      </w:r>
      <w:r w:rsidRPr="00D2651C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51E0109">
          <v:shape id="_x0000_i1119" type="#_x0000_t75" style="width:20.3pt;height:18.25pt" o:ole="">
            <v:imagedata r:id="rId19" o:title=""/>
          </v:shape>
          <w:control r:id="rId20" w:name="DefaultOcxName7" w:shapeid="_x0000_i1119"/>
        </w:object>
      </w:r>
    </w:p>
    <w:p w14:paraId="3EC637B7" w14:textId="77777777" w:rsidR="0070255B" w:rsidRDefault="0070255B" w:rsidP="00D2651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15476C"/>
          <w:sz w:val="21"/>
          <w:szCs w:val="21"/>
          <w:lang w:eastAsia="bg-BG"/>
        </w:rPr>
      </w:pPr>
    </w:p>
    <w:p w14:paraId="389989C3" w14:textId="083A4719" w:rsidR="00D2651C" w:rsidRPr="00D2651C" w:rsidRDefault="00D2651C" w:rsidP="00D2651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51C">
        <w:rPr>
          <w:rFonts w:ascii="Times New Roman" w:eastAsia="Times New Roman" w:hAnsi="Times New Roman" w:cs="Times New Roman"/>
          <w:b/>
          <w:bCs/>
          <w:color w:val="15476C"/>
          <w:sz w:val="21"/>
          <w:szCs w:val="21"/>
          <w:lang w:eastAsia="bg-BG"/>
        </w:rPr>
        <w:t>Местоживеене на детето</w:t>
      </w:r>
    </w:p>
    <w:p w14:paraId="7546CF6F" w14:textId="77777777" w:rsidR="00D2651C" w:rsidRPr="00D2651C" w:rsidRDefault="00D2651C" w:rsidP="00D2651C">
      <w:pPr>
        <w:shd w:val="clear" w:color="auto" w:fill="F7A82B"/>
        <w:spacing w:after="0" w:line="525" w:lineRule="atLeast"/>
        <w:ind w:left="60" w:right="120"/>
        <w:outlineLvl w:val="2"/>
        <w:rPr>
          <w:rFonts w:ascii="Times New Roman" w:eastAsia="Times New Roman" w:hAnsi="Times New Roman" w:cs="Times New Roman"/>
          <w:b/>
          <w:bCs/>
          <w:caps/>
          <w:color w:val="FFFFFF"/>
          <w:sz w:val="18"/>
          <w:szCs w:val="18"/>
          <w:lang w:eastAsia="bg-BG"/>
        </w:rPr>
      </w:pPr>
      <w:r w:rsidRPr="00D2651C">
        <w:rPr>
          <w:rFonts w:ascii="Times New Roman" w:eastAsia="Times New Roman" w:hAnsi="Times New Roman" w:cs="Times New Roman"/>
          <w:b/>
          <w:bCs/>
          <w:caps/>
          <w:color w:val="FFFFFF"/>
          <w:sz w:val="18"/>
          <w:szCs w:val="18"/>
          <w:lang w:eastAsia="bg-BG"/>
        </w:rPr>
        <w:t>ИНФОРМАЦИЯ</w:t>
      </w:r>
    </w:p>
    <w:p w14:paraId="3890CE1C" w14:textId="77777777" w:rsidR="00D2651C" w:rsidRPr="00D2651C" w:rsidRDefault="00D2651C" w:rsidP="00D265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51C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 се района по местоживеене на детето от падащото меню, като се посочва и точния адрес. Трябва да се посочи и от колко години детето живее на посочения адрес, като това определя към коя група ще бъде причислено то (в зависимост от прилежащия район на всяко детско учебно заведение):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8322"/>
        <w:gridCol w:w="594"/>
      </w:tblGrid>
      <w:tr w:rsidR="00D2651C" w:rsidRPr="00D2651C" w14:paraId="20A8A976" w14:textId="77777777" w:rsidTr="00D2651C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FDA85" w14:textId="77777777" w:rsidR="00D2651C" w:rsidRPr="00D2651C" w:rsidRDefault="00D2651C" w:rsidP="00D2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ГРУПА 1: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EEBB1" w14:textId="77777777" w:rsidR="00D2651C" w:rsidRPr="00D2651C" w:rsidRDefault="00D2651C" w:rsidP="00D2651C">
            <w:pPr>
              <w:spacing w:before="45" w:after="45" w:line="225" w:lineRule="atLeast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5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Дете с постоянен (или настоящ) адрес, което живее над 2 г. на посочен адрес в съответния прилежащ район към детската градина или училището, считано към датата на подаване на заявлението за прием (не важи за деца, кандидатстващи за детска ясла).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4DB2A" w14:textId="77777777" w:rsidR="00D2651C" w:rsidRPr="00D2651C" w:rsidRDefault="00D2651C" w:rsidP="00D2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300 т.</w:t>
            </w:r>
          </w:p>
        </w:tc>
      </w:tr>
      <w:tr w:rsidR="00D2651C" w:rsidRPr="00D2651C" w14:paraId="64EDFB2C" w14:textId="77777777" w:rsidTr="00D265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9C71F" w14:textId="77777777" w:rsidR="00D2651C" w:rsidRPr="00D2651C" w:rsidRDefault="00D2651C" w:rsidP="00D2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ГРУПА 2: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8AD08" w14:textId="77777777" w:rsidR="00D2651C" w:rsidRPr="00D2651C" w:rsidRDefault="00D2651C" w:rsidP="00D2651C">
            <w:pPr>
              <w:spacing w:before="45" w:after="45" w:line="225" w:lineRule="atLeast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5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Дете с постоянен (или настоящ) адрес, което живее от 1 г. или повече на посочен адрес в съответния прилежащ район към детската ясла, детската градина или училището, считано към датата на подаване на заявлението за прием.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2CB4D" w14:textId="77777777" w:rsidR="00D2651C" w:rsidRPr="00D2651C" w:rsidRDefault="00D2651C" w:rsidP="00D2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200 т.</w:t>
            </w:r>
          </w:p>
        </w:tc>
      </w:tr>
      <w:tr w:rsidR="00D2651C" w:rsidRPr="00D2651C" w14:paraId="6663604F" w14:textId="77777777" w:rsidTr="00D265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9BBA7" w14:textId="77777777" w:rsidR="00D2651C" w:rsidRPr="00D2651C" w:rsidRDefault="00D2651C" w:rsidP="00D2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ГРУПА 3: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0A207" w14:textId="77777777" w:rsidR="00D2651C" w:rsidRPr="00D2651C" w:rsidRDefault="00D2651C" w:rsidP="00D2651C">
            <w:pPr>
              <w:spacing w:before="45" w:after="45" w:line="225" w:lineRule="atLeast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5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Дете с постоянен (или настоящ) адрес, което живее под 1 г. на посочен адрес в съответния прилежащ район към детската ясла, детската градина или училището, считано към датата на подаване на заявлението за прием.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4AE65" w14:textId="77777777" w:rsidR="00D2651C" w:rsidRPr="00D2651C" w:rsidRDefault="00D2651C" w:rsidP="00D2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100 т. </w:t>
            </w:r>
          </w:p>
        </w:tc>
      </w:tr>
      <w:tr w:rsidR="00D2651C" w:rsidRPr="00D2651C" w14:paraId="4E1FEE97" w14:textId="77777777" w:rsidTr="00D265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2AE37" w14:textId="77777777" w:rsidR="00D2651C" w:rsidRPr="00D2651C" w:rsidRDefault="00D2651C" w:rsidP="00D2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ГРУПА 4: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21C98" w14:textId="77777777" w:rsidR="00D2651C" w:rsidRPr="00D2651C" w:rsidRDefault="00D2651C" w:rsidP="00D2651C">
            <w:pPr>
              <w:spacing w:before="45" w:after="45" w:line="225" w:lineRule="atLeast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5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Дете с постоянен (или настоящ) адрес, който е извън съответния прилежащ район към детската ясла, детската градина или училището, считано към датата на подаване на заявлението за прием.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FB7EE" w14:textId="77777777" w:rsidR="00D2651C" w:rsidRPr="00D2651C" w:rsidRDefault="00D2651C" w:rsidP="00D2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 т.</w:t>
            </w:r>
          </w:p>
        </w:tc>
      </w:tr>
    </w:tbl>
    <w:p w14:paraId="3A10FB7C" w14:textId="77777777" w:rsidR="00D2651C" w:rsidRPr="00D2651C" w:rsidRDefault="00D2651C" w:rsidP="00D26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51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D2651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• Трябва да посочите адрес на детето, като имате право да посочите както постоянния адрес, така и временна адресна регистрация (ако тя е различна), като можете да изберете по-благоприятния за вас адрес.</w:t>
      </w:r>
      <w:r w:rsidRPr="00D2651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• Ако не сте сигурни какъв е адресът на детето ви или имате нужда от повече подробности, разгледайте страница </w:t>
      </w:r>
      <w:r w:rsidR="003111F9" w:rsidRPr="00D265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388C9BB7" w14:textId="77777777" w:rsidR="00D2651C" w:rsidRPr="00D2651C" w:rsidRDefault="00D2651C" w:rsidP="00D2651C">
      <w:pPr>
        <w:spacing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51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053E82E4" w14:textId="3A435743" w:rsidR="00D2651C" w:rsidRPr="00D2651C" w:rsidRDefault="00D2651C" w:rsidP="00D2651C">
      <w:pPr>
        <w:spacing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5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Район:  </w:t>
      </w:r>
      <w:r w:rsidRPr="00D2651C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6B1A7761">
          <v:shape id="_x0000_i2197" type="#_x0000_t75" style="width:471.55pt;height:18.25pt" o:ole="">
            <v:imagedata r:id="rId21" o:title=""/>
          </v:shape>
          <w:control r:id="rId22" w:name="DefaultOcxName8" w:shapeid="_x0000_i2197"/>
        </w:object>
      </w:r>
    </w:p>
    <w:p w14:paraId="4A301C46" w14:textId="693BC86F" w:rsidR="00D2651C" w:rsidRPr="00D2651C" w:rsidRDefault="00D2651C" w:rsidP="00D2651C">
      <w:pPr>
        <w:spacing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51C">
        <w:rPr>
          <w:rFonts w:ascii="Times New Roman" w:eastAsia="Times New Roman" w:hAnsi="Times New Roman" w:cs="Times New Roman"/>
          <w:sz w:val="24"/>
          <w:szCs w:val="24"/>
          <w:lang w:eastAsia="bg-BG"/>
        </w:rPr>
        <w:t>Адрес:</w:t>
      </w:r>
      <w:r w:rsidRPr="00D2651C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162BE85">
          <v:shape id="_x0000_i2196" type="#_x0000_t75" style="width:60.85pt;height:18.25pt" o:ole="">
            <v:imagedata r:id="rId15" o:title=""/>
          </v:shape>
          <w:control r:id="rId23" w:name="DefaultOcxName9" w:shapeid="_x0000_i2196"/>
        </w:object>
      </w:r>
    </w:p>
    <w:p w14:paraId="32B99328" w14:textId="08029F24" w:rsidR="00D2651C" w:rsidRPr="00D2651C" w:rsidRDefault="00D2651C" w:rsidP="00D2651C">
      <w:pPr>
        <w:spacing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5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Време на местожителство:  </w:t>
      </w:r>
      <w:r w:rsidRPr="00D2651C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433DEF0">
          <v:shape id="_x0000_i2195" type="#_x0000_t75" style="width:255.05pt;height:18.25pt" o:ole="">
            <v:imagedata r:id="rId24" o:title=""/>
          </v:shape>
          <w:control r:id="rId25" w:name="DefaultOcxName10" w:shapeid="_x0000_i2195"/>
        </w:object>
      </w:r>
    </w:p>
    <w:p w14:paraId="144F2453" w14:textId="77777777" w:rsidR="00D2651C" w:rsidRPr="00D2651C" w:rsidRDefault="00D2651C" w:rsidP="00D2651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51C">
        <w:rPr>
          <w:rFonts w:ascii="Times New Roman" w:eastAsia="Times New Roman" w:hAnsi="Times New Roman" w:cs="Times New Roman"/>
          <w:b/>
          <w:bCs/>
          <w:color w:val="15476C"/>
          <w:sz w:val="21"/>
          <w:szCs w:val="21"/>
          <w:lang w:eastAsia="bg-BG"/>
        </w:rPr>
        <w:t>Майка</w:t>
      </w:r>
    </w:p>
    <w:p w14:paraId="3B313FDF" w14:textId="77777777" w:rsidR="00D2651C" w:rsidRPr="00D2651C" w:rsidRDefault="00D2651C" w:rsidP="00D2651C">
      <w:pPr>
        <w:spacing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51C">
        <w:rPr>
          <w:rFonts w:ascii="Times New Roman" w:eastAsia="Times New Roman" w:hAnsi="Times New Roman" w:cs="Times New Roman"/>
          <w:sz w:val="20"/>
          <w:szCs w:val="20"/>
          <w:lang w:eastAsia="bg-BG"/>
        </w:rPr>
        <w:t>(Ако детето няма майка, попълнете данните за баща тук, вместо в долната секция)</w:t>
      </w:r>
    </w:p>
    <w:p w14:paraId="6B6C1EEF" w14:textId="51A9EE1B" w:rsidR="00D2651C" w:rsidRPr="00D2651C" w:rsidRDefault="00D2651C" w:rsidP="00D2651C">
      <w:pPr>
        <w:spacing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51C">
        <w:rPr>
          <w:rFonts w:ascii="Times New Roman" w:eastAsia="Times New Roman" w:hAnsi="Times New Roman" w:cs="Times New Roman"/>
          <w:sz w:val="24"/>
          <w:szCs w:val="24"/>
          <w:lang w:eastAsia="bg-BG"/>
        </w:rPr>
        <w:t>Име:</w:t>
      </w:r>
      <w:r w:rsidRPr="00D2651C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4FC8950">
          <v:shape id="_x0000_i2194" type="#_x0000_t75" style="width:60.85pt;height:18.25pt" o:ole="">
            <v:imagedata r:id="rId15" o:title=""/>
          </v:shape>
          <w:control r:id="rId26" w:name="DefaultOcxName11" w:shapeid="_x0000_i2194"/>
        </w:object>
      </w:r>
    </w:p>
    <w:p w14:paraId="2DEB9742" w14:textId="3DB20686" w:rsidR="00D2651C" w:rsidRPr="00D2651C" w:rsidRDefault="00D2651C" w:rsidP="00D2651C">
      <w:pPr>
        <w:spacing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51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Презиме:</w:t>
      </w:r>
      <w:r w:rsidRPr="00D2651C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672C79BB">
          <v:shape id="_x0000_i2193" type="#_x0000_t75" style="width:60.85pt;height:18.25pt" o:ole="">
            <v:imagedata r:id="rId15" o:title=""/>
          </v:shape>
          <w:control r:id="rId27" w:name="DefaultOcxName12" w:shapeid="_x0000_i2193"/>
        </w:object>
      </w:r>
    </w:p>
    <w:p w14:paraId="42169020" w14:textId="5ED12F6F" w:rsidR="00D2651C" w:rsidRPr="00D2651C" w:rsidRDefault="00D2651C" w:rsidP="00D2651C">
      <w:pPr>
        <w:spacing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51C">
        <w:rPr>
          <w:rFonts w:ascii="Times New Roman" w:eastAsia="Times New Roman" w:hAnsi="Times New Roman" w:cs="Times New Roman"/>
          <w:sz w:val="24"/>
          <w:szCs w:val="24"/>
          <w:lang w:eastAsia="bg-BG"/>
        </w:rPr>
        <w:t>Фамилия:</w:t>
      </w:r>
      <w:r w:rsidRPr="00D2651C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046F990">
          <v:shape id="_x0000_i2192" type="#_x0000_t75" style="width:60.85pt;height:18.25pt" o:ole="">
            <v:imagedata r:id="rId15" o:title=""/>
          </v:shape>
          <w:control r:id="rId28" w:name="DefaultOcxName13" w:shapeid="_x0000_i2192"/>
        </w:object>
      </w:r>
    </w:p>
    <w:p w14:paraId="76A3EA99" w14:textId="0E230817" w:rsidR="00D2651C" w:rsidRPr="00D2651C" w:rsidRDefault="00D2651C" w:rsidP="00D2651C">
      <w:pPr>
        <w:spacing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51C">
        <w:rPr>
          <w:rFonts w:ascii="Times New Roman" w:eastAsia="Times New Roman" w:hAnsi="Times New Roman" w:cs="Times New Roman"/>
          <w:sz w:val="24"/>
          <w:szCs w:val="24"/>
          <w:lang w:eastAsia="bg-BG"/>
        </w:rPr>
        <w:t>Имейл:</w:t>
      </w:r>
      <w:r w:rsidRPr="00D2651C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DE0E21B">
          <v:shape id="_x0000_i2191" type="#_x0000_t75" style="width:60.85pt;height:18.25pt" o:ole="">
            <v:imagedata r:id="rId15" o:title=""/>
          </v:shape>
          <w:control r:id="rId29" w:name="DefaultOcxName14" w:shapeid="_x0000_i2191"/>
        </w:object>
      </w:r>
    </w:p>
    <w:p w14:paraId="096BDAA9" w14:textId="2285CFCD" w:rsidR="00D2651C" w:rsidRPr="00D2651C" w:rsidRDefault="00D2651C" w:rsidP="00D2651C">
      <w:pPr>
        <w:spacing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51C">
        <w:rPr>
          <w:rFonts w:ascii="Times New Roman" w:eastAsia="Times New Roman" w:hAnsi="Times New Roman" w:cs="Times New Roman"/>
          <w:sz w:val="24"/>
          <w:szCs w:val="24"/>
          <w:lang w:eastAsia="bg-BG"/>
        </w:rPr>
        <w:t>Телефон:</w:t>
      </w:r>
      <w:r w:rsidRPr="00D2651C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74EE2A7">
          <v:shape id="_x0000_i2190" type="#_x0000_t75" style="width:60.85pt;height:18.25pt" o:ole="">
            <v:imagedata r:id="rId15" o:title=""/>
          </v:shape>
          <w:control r:id="rId30" w:name="DefaultOcxName15" w:shapeid="_x0000_i2190"/>
        </w:object>
      </w:r>
    </w:p>
    <w:p w14:paraId="09B0283D" w14:textId="6E8607DE" w:rsidR="00D2651C" w:rsidRPr="00D2651C" w:rsidRDefault="00D2651C" w:rsidP="00D2651C">
      <w:pPr>
        <w:spacing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5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Трудов статус:  </w:t>
      </w:r>
      <w:r w:rsidRPr="00D2651C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859E707">
          <v:shape id="_x0000_i2189" type="#_x0000_t75" style="width:115.6pt;height:18.25pt" o:ole="">
            <v:imagedata r:id="rId31" o:title=""/>
          </v:shape>
          <w:control r:id="rId32" w:name="DefaultOcxName16" w:shapeid="_x0000_i2189"/>
        </w:object>
      </w:r>
    </w:p>
    <w:p w14:paraId="46047165" w14:textId="77777777" w:rsidR="00D2651C" w:rsidRPr="00D2651C" w:rsidRDefault="00D2651C" w:rsidP="00D2651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51C">
        <w:rPr>
          <w:rFonts w:ascii="Times New Roman" w:eastAsia="Times New Roman" w:hAnsi="Times New Roman" w:cs="Times New Roman"/>
          <w:b/>
          <w:bCs/>
          <w:color w:val="15476C"/>
          <w:sz w:val="21"/>
          <w:szCs w:val="21"/>
          <w:lang w:eastAsia="bg-BG"/>
        </w:rPr>
        <w:t>Баща</w:t>
      </w:r>
    </w:p>
    <w:p w14:paraId="337F033D" w14:textId="46E824DD" w:rsidR="00D2651C" w:rsidRPr="00D2651C" w:rsidRDefault="00D2651C" w:rsidP="00D2651C">
      <w:pPr>
        <w:spacing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51C">
        <w:rPr>
          <w:rFonts w:ascii="Times New Roman" w:eastAsia="Times New Roman" w:hAnsi="Times New Roman" w:cs="Times New Roman"/>
          <w:sz w:val="24"/>
          <w:szCs w:val="24"/>
          <w:lang w:eastAsia="bg-BG"/>
        </w:rPr>
        <w:t>Име:</w:t>
      </w:r>
      <w:r w:rsidRPr="00D2651C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4C00C086">
          <v:shape id="_x0000_i2188" type="#_x0000_t75" style="width:60.85pt;height:18.25pt" o:ole="">
            <v:imagedata r:id="rId15" o:title=""/>
          </v:shape>
          <w:control r:id="rId33" w:name="DefaultOcxName17" w:shapeid="_x0000_i2188"/>
        </w:object>
      </w:r>
    </w:p>
    <w:p w14:paraId="2AAC02F1" w14:textId="3370B5A4" w:rsidR="00D2651C" w:rsidRPr="00D2651C" w:rsidRDefault="00D2651C" w:rsidP="00D2651C">
      <w:pPr>
        <w:spacing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51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Презиме:</w:t>
      </w:r>
      <w:r w:rsidRPr="00D2651C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3E6AB5F">
          <v:shape id="_x0000_i2202" type="#_x0000_t75" style="width:60.85pt;height:18.25pt" o:ole="">
            <v:imagedata r:id="rId15" o:title=""/>
          </v:shape>
          <w:control r:id="rId34" w:name="DefaultOcxName18" w:shapeid="_x0000_i2202"/>
        </w:object>
      </w:r>
    </w:p>
    <w:p w14:paraId="23F9B1D7" w14:textId="6104C5D7" w:rsidR="00D2651C" w:rsidRPr="00D2651C" w:rsidRDefault="00D2651C" w:rsidP="00D2651C">
      <w:pPr>
        <w:spacing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51C">
        <w:rPr>
          <w:rFonts w:ascii="Times New Roman" w:eastAsia="Times New Roman" w:hAnsi="Times New Roman" w:cs="Times New Roman"/>
          <w:sz w:val="24"/>
          <w:szCs w:val="24"/>
          <w:lang w:eastAsia="bg-BG"/>
        </w:rPr>
        <w:t>Фамилия:</w:t>
      </w:r>
      <w:r w:rsidRPr="00D2651C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3493B6B">
          <v:shape id="_x0000_i2186" type="#_x0000_t75" style="width:60.85pt;height:18.25pt" o:ole="">
            <v:imagedata r:id="rId15" o:title=""/>
          </v:shape>
          <w:control r:id="rId35" w:name="DefaultOcxName19" w:shapeid="_x0000_i2186"/>
        </w:object>
      </w:r>
    </w:p>
    <w:p w14:paraId="3D285A39" w14:textId="4D32139C" w:rsidR="00D2651C" w:rsidRPr="00D2651C" w:rsidRDefault="00D2651C" w:rsidP="00D2651C">
      <w:pPr>
        <w:spacing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51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Имейл:</w:t>
      </w:r>
      <w:r w:rsidRPr="00D2651C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B7964E4">
          <v:shape id="_x0000_i2185" type="#_x0000_t75" style="width:60.85pt;height:18.25pt" o:ole="">
            <v:imagedata r:id="rId15" o:title=""/>
          </v:shape>
          <w:control r:id="rId36" w:name="DefaultOcxName20" w:shapeid="_x0000_i2185"/>
        </w:object>
      </w:r>
    </w:p>
    <w:p w14:paraId="501A23BC" w14:textId="659AD9F2" w:rsidR="00D2651C" w:rsidRPr="00D2651C" w:rsidRDefault="00D2651C" w:rsidP="00D2651C">
      <w:pPr>
        <w:spacing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51C">
        <w:rPr>
          <w:rFonts w:ascii="Times New Roman" w:eastAsia="Times New Roman" w:hAnsi="Times New Roman" w:cs="Times New Roman"/>
          <w:sz w:val="24"/>
          <w:szCs w:val="24"/>
          <w:lang w:eastAsia="bg-BG"/>
        </w:rPr>
        <w:t>Телефон:</w:t>
      </w:r>
      <w:r w:rsidRPr="00D2651C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B2063AF">
          <v:shape id="_x0000_i2184" type="#_x0000_t75" style="width:60.85pt;height:18.25pt" o:ole="">
            <v:imagedata r:id="rId15" o:title=""/>
          </v:shape>
          <w:control r:id="rId37" w:name="DefaultOcxName21" w:shapeid="_x0000_i2184"/>
        </w:object>
      </w:r>
    </w:p>
    <w:p w14:paraId="15D9B3C6" w14:textId="299B61CA" w:rsidR="00D2651C" w:rsidRPr="00D2651C" w:rsidRDefault="00D2651C" w:rsidP="00D2651C">
      <w:pPr>
        <w:spacing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5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Трудов статус:  </w:t>
      </w:r>
      <w:r w:rsidRPr="00D2651C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649CF6C8">
          <v:shape id="_x0000_i2203" type="#_x0000_t75" style="width:115.6pt;height:18.25pt" o:ole="">
            <v:imagedata r:id="rId31" o:title=""/>
          </v:shape>
          <w:control r:id="rId38" w:name="DefaultOcxName22" w:shapeid="_x0000_i2203"/>
        </w:object>
      </w:r>
    </w:p>
    <w:p w14:paraId="5BD2698D" w14:textId="77777777" w:rsidR="00D2651C" w:rsidRPr="00D2651C" w:rsidRDefault="00D2651C" w:rsidP="00D2651C">
      <w:pPr>
        <w:shd w:val="clear" w:color="auto" w:fill="F7A82B"/>
        <w:spacing w:after="0" w:line="525" w:lineRule="atLeast"/>
        <w:ind w:left="60" w:right="120"/>
        <w:outlineLvl w:val="2"/>
        <w:rPr>
          <w:rFonts w:ascii="Times New Roman" w:eastAsia="Times New Roman" w:hAnsi="Times New Roman" w:cs="Times New Roman"/>
          <w:b/>
          <w:bCs/>
          <w:caps/>
          <w:color w:val="FFFFFF"/>
          <w:sz w:val="18"/>
          <w:szCs w:val="18"/>
          <w:lang w:eastAsia="bg-BG"/>
        </w:rPr>
      </w:pPr>
      <w:r w:rsidRPr="00D2651C">
        <w:rPr>
          <w:rFonts w:ascii="Times New Roman" w:eastAsia="Times New Roman" w:hAnsi="Times New Roman" w:cs="Times New Roman"/>
          <w:b/>
          <w:bCs/>
          <w:caps/>
          <w:color w:val="FFFFFF"/>
          <w:sz w:val="18"/>
          <w:szCs w:val="18"/>
          <w:lang w:eastAsia="bg-BG"/>
        </w:rPr>
        <w:t>ВАЖНА ИНФОРМАЦИЯ</w:t>
      </w:r>
    </w:p>
    <w:p w14:paraId="32283006" w14:textId="77777777" w:rsidR="00D2651C" w:rsidRPr="00D2651C" w:rsidRDefault="00D2651C" w:rsidP="00D2651C">
      <w:pPr>
        <w:spacing w:after="150" w:line="300" w:lineRule="atLeast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51C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Моля, отбележете само тези критерии, които се отнасят до детето, което се регистрира. В случай, че за детето, което се регистрира, не се отнася нито един от посочените критерии, не отбелязвайте нищо.</w:t>
      </w:r>
      <w:r w:rsidRPr="00D2651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D2651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Допълнителните критерии добавят фиксиран брой точки към кандидатурата на съответното дете. Наличието на обстоятелствата, отговарящи на посочените от Вас критерии, трябва да бъдат удостоверени със съответните документи. В случай, че такива документи не бъдат предоставени в детското заведение в срока на записването, такова ще бъде отказано на класираното дете. Родителите на децата, на които е отказан прием, са длъжни в периода, определен за корекции, да актуализират точните обстоятелства. Ако не го направят, промяната ще бъде извършена по служебен ред, за да може детето да участва на следващо класиране.</w:t>
      </w:r>
    </w:p>
    <w:p w14:paraId="4AC71BF0" w14:textId="77777777" w:rsidR="00D2651C" w:rsidRPr="00D2651C" w:rsidRDefault="00D2651C" w:rsidP="00D2651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51C">
        <w:rPr>
          <w:rFonts w:ascii="Times New Roman" w:eastAsia="Times New Roman" w:hAnsi="Times New Roman" w:cs="Times New Roman"/>
          <w:b/>
          <w:bCs/>
          <w:color w:val="15476C"/>
          <w:sz w:val="21"/>
          <w:szCs w:val="21"/>
          <w:lang w:eastAsia="bg-BG"/>
        </w:rPr>
        <w:t>Допълнителна информация</w:t>
      </w:r>
    </w:p>
    <w:p w14:paraId="5387A426" w14:textId="1FF9967C" w:rsidR="00D2651C" w:rsidRPr="00D2651C" w:rsidRDefault="00D2651C" w:rsidP="00D2651C">
      <w:pPr>
        <w:spacing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51C">
        <w:rPr>
          <w:rFonts w:ascii="Times New Roman" w:eastAsia="Times New Roman" w:hAnsi="Times New Roman" w:cs="Times New Roman"/>
          <w:sz w:val="24"/>
          <w:szCs w:val="24"/>
          <w:lang w:eastAsia="bg-BG"/>
        </w:rPr>
        <w:t>Деца с трайни увреждания над 50%:</w:t>
      </w:r>
      <w:r w:rsidRPr="00D2651C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4B4380F">
          <v:shape id="_x0000_i2182" type="#_x0000_t75" style="width:20.3pt;height:18.25pt" o:ole="">
            <v:imagedata r:id="rId19" o:title=""/>
          </v:shape>
          <w:control r:id="rId39" w:name="DefaultOcxName23" w:shapeid="_x0000_i2182"/>
        </w:object>
      </w:r>
      <w:r w:rsidRPr="00D2651C">
        <w:rPr>
          <w:rFonts w:ascii="Times New Roman" w:eastAsia="Times New Roman" w:hAnsi="Times New Roman" w:cs="Times New Roman"/>
          <w:sz w:val="24"/>
          <w:szCs w:val="24"/>
          <w:lang w:eastAsia="bg-BG"/>
        </w:rPr>
        <w:t> (+14 точки)</w:t>
      </w:r>
    </w:p>
    <w:p w14:paraId="15B1171B" w14:textId="3FC5C7A0" w:rsidR="00D2651C" w:rsidRPr="00D2651C" w:rsidRDefault="00D2651C" w:rsidP="00D2651C">
      <w:pPr>
        <w:spacing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51C">
        <w:rPr>
          <w:rFonts w:ascii="Times New Roman" w:eastAsia="Times New Roman" w:hAnsi="Times New Roman" w:cs="Times New Roman"/>
          <w:sz w:val="24"/>
          <w:szCs w:val="24"/>
          <w:lang w:eastAsia="bg-BG"/>
        </w:rPr>
        <w:t>Дете с един или двама починали родители:</w:t>
      </w:r>
      <w:r w:rsidRPr="00D2651C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40D79CBF">
          <v:shape id="_x0000_i2181" type="#_x0000_t75" style="width:20.3pt;height:18.25pt" o:ole="">
            <v:imagedata r:id="rId19" o:title=""/>
          </v:shape>
          <w:control r:id="rId40" w:name="DefaultOcxName24" w:shapeid="_x0000_i2181"/>
        </w:object>
      </w:r>
      <w:r w:rsidRPr="00D2651C">
        <w:rPr>
          <w:rFonts w:ascii="Times New Roman" w:eastAsia="Times New Roman" w:hAnsi="Times New Roman" w:cs="Times New Roman"/>
          <w:sz w:val="24"/>
          <w:szCs w:val="24"/>
          <w:lang w:eastAsia="bg-BG"/>
        </w:rPr>
        <w:t> (+12 точки)</w:t>
      </w:r>
    </w:p>
    <w:p w14:paraId="45D01D5B" w14:textId="5EDB4E45" w:rsidR="00D2651C" w:rsidRPr="00D2651C" w:rsidRDefault="00D2651C" w:rsidP="00D2651C">
      <w:pPr>
        <w:spacing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51C">
        <w:rPr>
          <w:rFonts w:ascii="Times New Roman" w:eastAsia="Times New Roman" w:hAnsi="Times New Roman" w:cs="Times New Roman"/>
          <w:sz w:val="24"/>
          <w:szCs w:val="24"/>
          <w:lang w:eastAsia="bg-BG"/>
        </w:rPr>
        <w:t>Дете от многодетно семейство (с три или повече деца):</w:t>
      </w:r>
      <w:r w:rsidRPr="00D2651C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AA52A9F">
          <v:shape id="_x0000_i2180" type="#_x0000_t75" style="width:20.3pt;height:18.25pt" o:ole="">
            <v:imagedata r:id="rId19" o:title=""/>
          </v:shape>
          <w:control r:id="rId41" w:name="DefaultOcxName25" w:shapeid="_x0000_i2180"/>
        </w:object>
      </w:r>
      <w:r w:rsidRPr="00D2651C">
        <w:rPr>
          <w:rFonts w:ascii="Times New Roman" w:eastAsia="Times New Roman" w:hAnsi="Times New Roman" w:cs="Times New Roman"/>
          <w:sz w:val="24"/>
          <w:szCs w:val="24"/>
          <w:lang w:eastAsia="bg-BG"/>
        </w:rPr>
        <w:t> (+10 точки)</w:t>
      </w:r>
    </w:p>
    <w:p w14:paraId="5C030EE3" w14:textId="604D692A" w:rsidR="00D2651C" w:rsidRPr="00D2651C" w:rsidRDefault="00D2651C" w:rsidP="00D2651C">
      <w:pPr>
        <w:spacing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51C">
        <w:rPr>
          <w:rFonts w:ascii="Times New Roman" w:eastAsia="Times New Roman" w:hAnsi="Times New Roman" w:cs="Times New Roman"/>
          <w:sz w:val="24"/>
          <w:szCs w:val="24"/>
          <w:lang w:eastAsia="bg-BG"/>
        </w:rPr>
        <w:t>Дете-близнак:</w:t>
      </w:r>
      <w:r w:rsidRPr="00D2651C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D60EA6F">
          <v:shape id="_x0000_i2179" type="#_x0000_t75" style="width:20.3pt;height:18.25pt" o:ole="">
            <v:imagedata r:id="rId19" o:title=""/>
          </v:shape>
          <w:control r:id="rId42" w:name="DefaultOcxName26" w:shapeid="_x0000_i2179"/>
        </w:object>
      </w:r>
      <w:r w:rsidRPr="00D265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(+1 </w:t>
      </w:r>
      <w:proofErr w:type="spellStart"/>
      <w:r w:rsidRPr="00D2651C">
        <w:rPr>
          <w:rFonts w:ascii="Times New Roman" w:eastAsia="Times New Roman" w:hAnsi="Times New Roman" w:cs="Times New Roman"/>
          <w:sz w:val="24"/>
          <w:szCs w:val="24"/>
          <w:lang w:eastAsia="bg-BG"/>
        </w:rPr>
        <w:t>точкa</w:t>
      </w:r>
      <w:proofErr w:type="spellEnd"/>
      <w:r w:rsidRPr="00D2651C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14:paraId="7C5F0AB4" w14:textId="4DE650EA" w:rsidR="00D2651C" w:rsidRPr="00D2651C" w:rsidRDefault="00D2651C" w:rsidP="00D2651C">
      <w:pPr>
        <w:spacing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51C">
        <w:rPr>
          <w:rFonts w:ascii="Times New Roman" w:eastAsia="Times New Roman" w:hAnsi="Times New Roman" w:cs="Times New Roman"/>
          <w:sz w:val="24"/>
          <w:szCs w:val="24"/>
          <w:lang w:eastAsia="bg-BG"/>
        </w:rPr>
        <w:t>Дете със СОП:</w:t>
      </w:r>
      <w:r w:rsidRPr="00D2651C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A0E618B">
          <v:shape id="_x0000_i2178" type="#_x0000_t75" style="width:20.3pt;height:18.25pt" o:ole="">
            <v:imagedata r:id="rId19" o:title=""/>
          </v:shape>
          <w:control r:id="rId43" w:name="DefaultOcxName27" w:shapeid="_x0000_i2178"/>
        </w:object>
      </w:r>
      <w:r w:rsidRPr="00D265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(+1 </w:t>
      </w:r>
      <w:proofErr w:type="spellStart"/>
      <w:r w:rsidRPr="00D2651C">
        <w:rPr>
          <w:rFonts w:ascii="Times New Roman" w:eastAsia="Times New Roman" w:hAnsi="Times New Roman" w:cs="Times New Roman"/>
          <w:sz w:val="24"/>
          <w:szCs w:val="24"/>
          <w:lang w:eastAsia="bg-BG"/>
        </w:rPr>
        <w:t>точкa</w:t>
      </w:r>
      <w:proofErr w:type="spellEnd"/>
      <w:r w:rsidRPr="00D2651C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14:paraId="652A9F56" w14:textId="77777777" w:rsidR="00D2651C" w:rsidRPr="00D2651C" w:rsidRDefault="00D2651C" w:rsidP="00D2651C">
      <w:pPr>
        <w:shd w:val="clear" w:color="auto" w:fill="F7A82B"/>
        <w:spacing w:after="0" w:line="525" w:lineRule="atLeast"/>
        <w:ind w:left="60" w:right="120"/>
        <w:outlineLvl w:val="2"/>
        <w:rPr>
          <w:rFonts w:ascii="Times New Roman" w:eastAsia="Times New Roman" w:hAnsi="Times New Roman" w:cs="Times New Roman"/>
          <w:b/>
          <w:bCs/>
          <w:caps/>
          <w:color w:val="FFFFFF"/>
          <w:sz w:val="18"/>
          <w:szCs w:val="18"/>
          <w:lang w:eastAsia="bg-BG"/>
        </w:rPr>
      </w:pPr>
      <w:r w:rsidRPr="00D2651C">
        <w:rPr>
          <w:rFonts w:ascii="Times New Roman" w:eastAsia="Times New Roman" w:hAnsi="Times New Roman" w:cs="Times New Roman"/>
          <w:b/>
          <w:bCs/>
          <w:caps/>
          <w:color w:val="FFFFFF"/>
          <w:sz w:val="18"/>
          <w:szCs w:val="18"/>
          <w:lang w:eastAsia="bg-BG"/>
        </w:rPr>
        <w:t>ВАЖНА ИНФОРМАЦИЯ</w:t>
      </w:r>
    </w:p>
    <w:p w14:paraId="2F2FA180" w14:textId="69B318D2" w:rsidR="00D2651C" w:rsidRDefault="00D2651C" w:rsidP="00D2651C">
      <w:pPr>
        <w:spacing w:after="150" w:line="300" w:lineRule="atLeast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51C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Моля, изберете 3 различни детски заведения подредени според вашите желания, като ще получите допълнителни точки за "Първо желание" + 8 точки, "Второ желание" + 7 точки, "Трето желание" + 6 точки.</w:t>
      </w:r>
      <w:r w:rsidRPr="00D2651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D2651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Деца, които имат брат или сестра в някое детско учебно заведение, могат да маркират това обстоятелство и ще бъдат причислени в най-високата група по местоживеене, дори и адресът им да не е в прилежащия район на детското учебно заведение. Това означава, че:</w:t>
      </w:r>
      <w:r w:rsidRPr="00D2651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  • Деца, кандидатстващи за </w:t>
      </w:r>
      <w:r w:rsidRPr="00D2651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детска градина или подготвителна група в училище</w:t>
      </w:r>
      <w:r w:rsidRPr="00D2651C">
        <w:rPr>
          <w:rFonts w:ascii="Times New Roman" w:eastAsia="Times New Roman" w:hAnsi="Times New Roman" w:cs="Times New Roman"/>
          <w:sz w:val="24"/>
          <w:szCs w:val="24"/>
          <w:lang w:eastAsia="bg-BG"/>
        </w:rPr>
        <w:t>, чиито брат или сестра посещават същото детско или</w:t>
      </w:r>
      <w:r w:rsidR="00C775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учебно заведение към 15.09.202</w:t>
      </w:r>
      <w:r w:rsidR="0088769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D265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г., се разпределят в максималната възможна Група 1 (с 300 точки), независимо от постоянния/ настоящия им адрес. Допълнително към това се начисляват и 30 точки.</w:t>
      </w:r>
      <w:r w:rsidRPr="00D2651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  • Деца, кандидатстващи за </w:t>
      </w:r>
      <w:r w:rsidRPr="00D2651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детска ясла</w:t>
      </w:r>
      <w:r w:rsidRPr="00D2651C">
        <w:rPr>
          <w:rFonts w:ascii="Times New Roman" w:eastAsia="Times New Roman" w:hAnsi="Times New Roman" w:cs="Times New Roman"/>
          <w:sz w:val="24"/>
          <w:szCs w:val="24"/>
          <w:lang w:eastAsia="bg-BG"/>
        </w:rPr>
        <w:t>, чиито брат или сестра посещават същото</w:t>
      </w:r>
      <w:r w:rsidR="00C775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детско заведение към 15.09.202</w:t>
      </w:r>
      <w:r w:rsidR="0088769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D265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г., се разпределят в максималната възможна Група 2 (с 200 точки), независимо от постоянния/настоящия им адрес. Допълнително към това се начисляват и 30 точки.</w:t>
      </w:r>
    </w:p>
    <w:p w14:paraId="16CC2388" w14:textId="77777777" w:rsidR="0070255B" w:rsidRPr="00D2651C" w:rsidRDefault="0070255B" w:rsidP="00D2651C">
      <w:pPr>
        <w:spacing w:after="150" w:line="300" w:lineRule="atLeast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1537D9F" w14:textId="77777777" w:rsidR="00D2651C" w:rsidRPr="00D2651C" w:rsidRDefault="00D2651C" w:rsidP="00D2651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51C">
        <w:rPr>
          <w:rFonts w:ascii="Times New Roman" w:eastAsia="Times New Roman" w:hAnsi="Times New Roman" w:cs="Times New Roman"/>
          <w:b/>
          <w:bCs/>
          <w:color w:val="15476C"/>
          <w:sz w:val="21"/>
          <w:szCs w:val="21"/>
          <w:lang w:eastAsia="bg-BG"/>
        </w:rPr>
        <w:lastRenderedPageBreak/>
        <w:t>Избор на детски учебни заведения</w:t>
      </w:r>
    </w:p>
    <w:p w14:paraId="0B07199A" w14:textId="5B54848F" w:rsidR="00D2651C" w:rsidRPr="00D2651C" w:rsidRDefault="00D2651C" w:rsidP="00D26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5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Първо желание:  </w:t>
      </w:r>
      <w:r w:rsidRPr="00D2651C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4C0D456">
          <v:shape id="_x0000_i2177" type="#_x0000_t75" style="width:340.75pt;height:18.25pt" o:ole="">
            <v:imagedata r:id="rId44" o:title=""/>
          </v:shape>
          <w:control r:id="rId45" w:name="DefaultOcxName28" w:shapeid="_x0000_i2177"/>
        </w:object>
      </w:r>
      <w:r w:rsidRPr="00D2651C">
        <w:rPr>
          <w:rFonts w:ascii="Times New Roman" w:eastAsia="Times New Roman" w:hAnsi="Times New Roman" w:cs="Times New Roman"/>
          <w:sz w:val="24"/>
          <w:szCs w:val="24"/>
          <w:lang w:eastAsia="bg-BG"/>
        </w:rPr>
        <w:t> + 8 точки</w:t>
      </w:r>
    </w:p>
    <w:p w14:paraId="2A6DDE72" w14:textId="70DF1933" w:rsidR="00D2651C" w:rsidRPr="00D2651C" w:rsidRDefault="00D2651C" w:rsidP="00D26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51C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49E9B9D">
          <v:shape id="_x0000_i2176" type="#_x0000_t75" style="width:20.3pt;height:18.25pt" o:ole="">
            <v:imagedata r:id="rId19" o:title=""/>
          </v:shape>
          <w:control r:id="rId46" w:name="DefaultOcxName29" w:shapeid="_x0000_i2176"/>
        </w:object>
      </w:r>
      <w:r w:rsidRPr="00D2651C">
        <w:rPr>
          <w:rFonts w:ascii="Times New Roman" w:eastAsia="Times New Roman" w:hAnsi="Times New Roman" w:cs="Times New Roman"/>
          <w:sz w:val="24"/>
          <w:szCs w:val="24"/>
          <w:lang w:eastAsia="bg-BG"/>
        </w:rPr>
        <w:t> Брат или сестра посещава същото детско</w:t>
      </w:r>
      <w:r w:rsidR="00C775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учебно заведение към 15.09.2022</w:t>
      </w:r>
      <w:r w:rsidRPr="00D265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(+30 точки)</w:t>
      </w:r>
    </w:p>
    <w:p w14:paraId="53FB896A" w14:textId="25FEA0F4" w:rsidR="00D2651C" w:rsidRPr="00D2651C" w:rsidRDefault="00D2651C" w:rsidP="00D26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5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Второ желание:  </w:t>
      </w:r>
      <w:r w:rsidRPr="00D2651C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3C4D4F8">
          <v:shape id="_x0000_i2175" type="#_x0000_t75" style="width:340.75pt;height:18.25pt" o:ole="">
            <v:imagedata r:id="rId44" o:title=""/>
          </v:shape>
          <w:control r:id="rId47" w:name="DefaultOcxName30" w:shapeid="_x0000_i2175"/>
        </w:object>
      </w:r>
      <w:r w:rsidRPr="00D2651C">
        <w:rPr>
          <w:rFonts w:ascii="Times New Roman" w:eastAsia="Times New Roman" w:hAnsi="Times New Roman" w:cs="Times New Roman"/>
          <w:sz w:val="24"/>
          <w:szCs w:val="24"/>
          <w:lang w:eastAsia="bg-BG"/>
        </w:rPr>
        <w:t> + 7 точки</w:t>
      </w:r>
    </w:p>
    <w:p w14:paraId="73D384B7" w14:textId="5BE2DA2F" w:rsidR="00D2651C" w:rsidRPr="00D2651C" w:rsidRDefault="00D2651C" w:rsidP="00D26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51C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12AD62E">
          <v:shape id="_x0000_i2174" type="#_x0000_t75" style="width:20.3pt;height:18.25pt" o:ole="">
            <v:imagedata r:id="rId19" o:title=""/>
          </v:shape>
          <w:control r:id="rId48" w:name="DefaultOcxName31" w:shapeid="_x0000_i2174"/>
        </w:object>
      </w:r>
      <w:r w:rsidRPr="00D2651C">
        <w:rPr>
          <w:rFonts w:ascii="Times New Roman" w:eastAsia="Times New Roman" w:hAnsi="Times New Roman" w:cs="Times New Roman"/>
          <w:sz w:val="24"/>
          <w:szCs w:val="24"/>
          <w:lang w:eastAsia="bg-BG"/>
        </w:rPr>
        <w:t> Брат или сестра посещава същото детско</w:t>
      </w:r>
      <w:r w:rsidR="00C775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учебно заведение към 15.09.2022</w:t>
      </w:r>
      <w:r w:rsidRPr="00D265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(+30 точки)</w:t>
      </w:r>
    </w:p>
    <w:p w14:paraId="14975F30" w14:textId="16DA5B11" w:rsidR="00D2651C" w:rsidRPr="00D2651C" w:rsidRDefault="00D2651C" w:rsidP="00D26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5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Трето желание:  </w:t>
      </w:r>
      <w:r w:rsidRPr="00D2651C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367835E">
          <v:shape id="_x0000_i2173" type="#_x0000_t75" style="width:340.75pt;height:18.25pt" o:ole="">
            <v:imagedata r:id="rId44" o:title=""/>
          </v:shape>
          <w:control r:id="rId49" w:name="DefaultOcxName32" w:shapeid="_x0000_i2173"/>
        </w:object>
      </w:r>
      <w:r w:rsidRPr="00D2651C">
        <w:rPr>
          <w:rFonts w:ascii="Times New Roman" w:eastAsia="Times New Roman" w:hAnsi="Times New Roman" w:cs="Times New Roman"/>
          <w:sz w:val="24"/>
          <w:szCs w:val="24"/>
          <w:lang w:eastAsia="bg-BG"/>
        </w:rPr>
        <w:t> + 6 точки</w:t>
      </w:r>
    </w:p>
    <w:p w14:paraId="0E2B6DE9" w14:textId="2218A12F" w:rsidR="00D2651C" w:rsidRPr="00D2651C" w:rsidRDefault="00D2651C" w:rsidP="00D26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51C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45279320">
          <v:shape id="_x0000_i2172" type="#_x0000_t75" style="width:20.3pt;height:18.25pt" o:ole="">
            <v:imagedata r:id="rId19" o:title=""/>
          </v:shape>
          <w:control r:id="rId50" w:name="DefaultOcxName33" w:shapeid="_x0000_i2172"/>
        </w:object>
      </w:r>
      <w:r w:rsidRPr="00D2651C">
        <w:rPr>
          <w:rFonts w:ascii="Times New Roman" w:eastAsia="Times New Roman" w:hAnsi="Times New Roman" w:cs="Times New Roman"/>
          <w:sz w:val="24"/>
          <w:szCs w:val="24"/>
          <w:lang w:eastAsia="bg-BG"/>
        </w:rPr>
        <w:t> Брат или сестра посещава същото детско</w:t>
      </w:r>
      <w:r w:rsidR="00C775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учебно заведение към 15.09.2022</w:t>
      </w:r>
      <w:r w:rsidRPr="00D265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(+30 точки)</w:t>
      </w:r>
    </w:p>
    <w:p w14:paraId="33244356" w14:textId="77777777" w:rsidR="00D2651C" w:rsidRPr="00D2651C" w:rsidRDefault="00D2651C" w:rsidP="00D2651C">
      <w:pPr>
        <w:shd w:val="clear" w:color="auto" w:fill="F7A82B"/>
        <w:spacing w:after="0" w:line="525" w:lineRule="atLeast"/>
        <w:ind w:left="60" w:right="120"/>
        <w:outlineLvl w:val="2"/>
        <w:rPr>
          <w:rFonts w:ascii="Verdana" w:eastAsia="Times New Roman" w:hAnsi="Verdana" w:cs="Times New Roman"/>
          <w:b/>
          <w:bCs/>
          <w:caps/>
          <w:color w:val="FFFFFF"/>
          <w:sz w:val="18"/>
          <w:szCs w:val="18"/>
          <w:lang w:eastAsia="bg-BG"/>
        </w:rPr>
      </w:pPr>
      <w:r w:rsidRPr="00D2651C">
        <w:rPr>
          <w:rFonts w:ascii="Verdana" w:eastAsia="Times New Roman" w:hAnsi="Verdana" w:cs="Times New Roman"/>
          <w:b/>
          <w:bCs/>
          <w:caps/>
          <w:color w:val="FFFFFF"/>
          <w:sz w:val="18"/>
          <w:szCs w:val="18"/>
          <w:lang w:eastAsia="bg-BG"/>
        </w:rPr>
        <w:t>ВАЖНА ИНФОРМАЦИЯ</w:t>
      </w:r>
    </w:p>
    <w:p w14:paraId="1137FCDB" w14:textId="77777777" w:rsidR="00D2651C" w:rsidRPr="00D2651C" w:rsidRDefault="00D2651C" w:rsidP="00D2651C">
      <w:pPr>
        <w:shd w:val="clear" w:color="auto" w:fill="CDE1E9"/>
        <w:spacing w:after="150" w:line="300" w:lineRule="atLeast"/>
        <w:ind w:left="150" w:right="150"/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</w:pPr>
      <w:r w:rsidRPr="00D2651C"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  <w:t>Декларирам, че попълнените данни са точни и отговарят на истината.</w:t>
      </w:r>
    </w:p>
    <w:p w14:paraId="2BEC2365" w14:textId="77777777" w:rsidR="00385897" w:rsidRDefault="00385897"/>
    <w:sectPr w:rsidR="00385897" w:rsidSect="0070255B">
      <w:footerReference w:type="default" r:id="rId51"/>
      <w:pgSz w:w="11906" w:h="16838"/>
      <w:pgMar w:top="1135" w:right="849" w:bottom="851" w:left="1134" w:header="708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F5FFA" w14:textId="77777777" w:rsidR="00221D8F" w:rsidRDefault="00221D8F" w:rsidP="00221D8F">
      <w:pPr>
        <w:spacing w:after="0" w:line="240" w:lineRule="auto"/>
      </w:pPr>
      <w:r>
        <w:separator/>
      </w:r>
    </w:p>
  </w:endnote>
  <w:endnote w:type="continuationSeparator" w:id="0">
    <w:p w14:paraId="418A8CC9" w14:textId="77777777" w:rsidR="00221D8F" w:rsidRDefault="00221D8F" w:rsidP="00221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7892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B2229B" w14:textId="77777777" w:rsidR="00221D8F" w:rsidRDefault="00221D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2E64263" w14:textId="77777777" w:rsidR="00221D8F" w:rsidRDefault="00221D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854CE" w14:textId="77777777" w:rsidR="00221D8F" w:rsidRDefault="00221D8F" w:rsidP="00221D8F">
      <w:pPr>
        <w:spacing w:after="0" w:line="240" w:lineRule="auto"/>
      </w:pPr>
      <w:r>
        <w:separator/>
      </w:r>
    </w:p>
  </w:footnote>
  <w:footnote w:type="continuationSeparator" w:id="0">
    <w:p w14:paraId="44D19807" w14:textId="77777777" w:rsidR="00221D8F" w:rsidRDefault="00221D8F" w:rsidP="00221D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1C"/>
    <w:rsid w:val="00221D8F"/>
    <w:rsid w:val="003111F9"/>
    <w:rsid w:val="00385897"/>
    <w:rsid w:val="0070255B"/>
    <w:rsid w:val="00887691"/>
    <w:rsid w:val="00C77550"/>
    <w:rsid w:val="00D2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A363A"/>
  <w15:docId w15:val="{A6220228-EFD7-4145-A0ED-9F1E2B91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D8F"/>
  </w:style>
  <w:style w:type="paragraph" w:styleId="Footer">
    <w:name w:val="footer"/>
    <w:basedOn w:val="Normal"/>
    <w:link w:val="FooterChar"/>
    <w:uiPriority w:val="99"/>
    <w:unhideWhenUsed/>
    <w:rsid w:val="00221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2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90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10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1841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7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0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021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8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494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24197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7995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21482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9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2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12.xml"/><Relationship Id="rId39" Type="http://schemas.openxmlformats.org/officeDocument/2006/relationships/control" Target="activeX/activeX24.xml"/><Relationship Id="rId21" Type="http://schemas.openxmlformats.org/officeDocument/2006/relationships/image" Target="media/image8.wmf"/><Relationship Id="rId34" Type="http://schemas.openxmlformats.org/officeDocument/2006/relationships/control" Target="activeX/activeX19.xml"/><Relationship Id="rId42" Type="http://schemas.openxmlformats.org/officeDocument/2006/relationships/control" Target="activeX/activeX27.xml"/><Relationship Id="rId47" Type="http://schemas.openxmlformats.org/officeDocument/2006/relationships/control" Target="activeX/activeX31.xml"/><Relationship Id="rId50" Type="http://schemas.openxmlformats.org/officeDocument/2006/relationships/control" Target="activeX/activeX34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control" Target="activeX/activeX5.xml"/><Relationship Id="rId29" Type="http://schemas.openxmlformats.org/officeDocument/2006/relationships/control" Target="activeX/activeX15.xml"/><Relationship Id="rId11" Type="http://schemas.openxmlformats.org/officeDocument/2006/relationships/image" Target="media/image4.wmf"/><Relationship Id="rId24" Type="http://schemas.openxmlformats.org/officeDocument/2006/relationships/image" Target="media/image9.wmf"/><Relationship Id="rId32" Type="http://schemas.openxmlformats.org/officeDocument/2006/relationships/control" Target="activeX/activeX17.xml"/><Relationship Id="rId37" Type="http://schemas.openxmlformats.org/officeDocument/2006/relationships/control" Target="activeX/activeX22.xml"/><Relationship Id="rId40" Type="http://schemas.openxmlformats.org/officeDocument/2006/relationships/control" Target="activeX/activeX25.xml"/><Relationship Id="rId45" Type="http://schemas.openxmlformats.org/officeDocument/2006/relationships/control" Target="activeX/activeX29.xml"/><Relationship Id="rId53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0.wmf"/><Relationship Id="rId44" Type="http://schemas.openxmlformats.org/officeDocument/2006/relationships/image" Target="media/image11.wmf"/><Relationship Id="rId52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control" Target="activeX/activeX13.xml"/><Relationship Id="rId30" Type="http://schemas.openxmlformats.org/officeDocument/2006/relationships/control" Target="activeX/activeX16.xml"/><Relationship Id="rId35" Type="http://schemas.openxmlformats.org/officeDocument/2006/relationships/control" Target="activeX/activeX20.xml"/><Relationship Id="rId43" Type="http://schemas.openxmlformats.org/officeDocument/2006/relationships/control" Target="activeX/activeX28.xml"/><Relationship Id="rId48" Type="http://schemas.openxmlformats.org/officeDocument/2006/relationships/control" Target="activeX/activeX32.xml"/><Relationship Id="rId8" Type="http://schemas.openxmlformats.org/officeDocument/2006/relationships/control" Target="activeX/activeX1.xml"/><Relationship Id="rId51" Type="http://schemas.openxmlformats.org/officeDocument/2006/relationships/footer" Target="footer1.xml"/><Relationship Id="rId3" Type="http://schemas.openxmlformats.org/officeDocument/2006/relationships/webSettings" Target="web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1.xml"/><Relationship Id="rId33" Type="http://schemas.openxmlformats.org/officeDocument/2006/relationships/control" Target="activeX/activeX18.xml"/><Relationship Id="rId38" Type="http://schemas.openxmlformats.org/officeDocument/2006/relationships/control" Target="activeX/activeX23.xml"/><Relationship Id="rId46" Type="http://schemas.openxmlformats.org/officeDocument/2006/relationships/control" Target="activeX/activeX30.xml"/><Relationship Id="rId20" Type="http://schemas.openxmlformats.org/officeDocument/2006/relationships/control" Target="activeX/activeX8.xml"/><Relationship Id="rId41" Type="http://schemas.openxmlformats.org/officeDocument/2006/relationships/control" Target="activeX/activeX26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image" Target="media/image6.wmf"/><Relationship Id="rId23" Type="http://schemas.openxmlformats.org/officeDocument/2006/relationships/control" Target="activeX/activeX10.xml"/><Relationship Id="rId28" Type="http://schemas.openxmlformats.org/officeDocument/2006/relationships/control" Target="activeX/activeX14.xml"/><Relationship Id="rId36" Type="http://schemas.openxmlformats.org/officeDocument/2006/relationships/control" Target="activeX/activeX21.xml"/><Relationship Id="rId49" Type="http://schemas.openxmlformats.org/officeDocument/2006/relationships/control" Target="activeX/activeX3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A8-9600</cp:lastModifiedBy>
  <cp:revision>3</cp:revision>
  <dcterms:created xsi:type="dcterms:W3CDTF">2024-03-26T19:31:00Z</dcterms:created>
  <dcterms:modified xsi:type="dcterms:W3CDTF">2024-03-26T19:35:00Z</dcterms:modified>
</cp:coreProperties>
</file>