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E9" w:rsidRPr="00E142E9" w:rsidRDefault="00E142E9" w:rsidP="00E142E9">
      <w:pPr>
        <w:keepNext/>
        <w:spacing w:before="240" w:after="60"/>
        <w:outlineLvl w:val="1"/>
        <w:rPr>
          <w:rFonts w:ascii="Arial" w:eastAsia="Times New Roman" w:hAnsi="Arial" w:cs="Arial"/>
          <w:b/>
          <w:bCs/>
          <w:i/>
          <w:iCs/>
          <w:sz w:val="22"/>
          <w:szCs w:val="28"/>
          <w:lang w:val="bg-BG" w:eastAsia="bg-BG"/>
        </w:rPr>
      </w:pPr>
      <w:r>
        <w:rPr>
          <w:rFonts w:ascii="Arial" w:eastAsia="Times New Roman" w:hAnsi="Arial" w:cs="Arial"/>
          <w:b/>
          <w:bCs/>
          <w:i/>
          <w:iCs/>
          <w:noProof/>
          <w:sz w:val="28"/>
          <w:szCs w:val="28"/>
          <w:lang w:val="bg-BG" w:eastAsia="bg-BG"/>
        </w:rPr>
        <w:drawing>
          <wp:anchor distT="0" distB="0" distL="114300" distR="114300" simplePos="0" relativeHeight="251659264" behindDoc="0" locked="0" layoutInCell="1" allowOverlap="1" wp14:anchorId="7827AD90" wp14:editId="253A6008">
            <wp:simplePos x="0" y="0"/>
            <wp:positionH relativeFrom="column">
              <wp:posOffset>-300990</wp:posOffset>
            </wp:positionH>
            <wp:positionV relativeFrom="paragraph">
              <wp:posOffset>-62865</wp:posOffset>
            </wp:positionV>
            <wp:extent cx="1371600" cy="1190625"/>
            <wp:effectExtent l="0" t="0" r="0" b="0"/>
            <wp:wrapSquare wrapText="bothSides"/>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2E9">
        <w:rPr>
          <w:rFonts w:ascii="Arial" w:eastAsia="Times New Roman" w:hAnsi="Arial" w:cs="Arial"/>
          <w:b/>
          <w:bCs/>
          <w:i/>
          <w:iCs/>
          <w:sz w:val="22"/>
          <w:szCs w:val="28"/>
          <w:lang w:val="bg-BG" w:eastAsia="bg-BG"/>
        </w:rPr>
        <w:t>гр. Бургас ул. “Христо Ботев” 42</w:t>
      </w:r>
      <w:r>
        <w:rPr>
          <w:rFonts w:ascii="Arial" w:eastAsia="Times New Roman" w:hAnsi="Arial" w:cs="Arial"/>
          <w:b/>
          <w:bCs/>
          <w:i/>
          <w:iCs/>
          <w:sz w:val="22"/>
          <w:szCs w:val="28"/>
          <w:lang w:val="bg-BG" w:eastAsia="bg-BG"/>
        </w:rPr>
        <w:t xml:space="preserve">                                              </w:t>
      </w:r>
      <w:r w:rsidRPr="00E142E9">
        <w:rPr>
          <w:rFonts w:ascii="Arial" w:eastAsia="Times New Roman" w:hAnsi="Arial" w:cs="Arial"/>
          <w:b/>
          <w:bCs/>
          <w:i/>
          <w:iCs/>
          <w:sz w:val="22"/>
          <w:szCs w:val="28"/>
          <w:lang w:val="bg-BG" w:eastAsia="bg-BG"/>
        </w:rPr>
        <w:t>тел/факс 817690- Директор</w:t>
      </w:r>
    </w:p>
    <w:p w:rsidR="00E142E9" w:rsidRPr="00E142E9" w:rsidRDefault="00E142E9" w:rsidP="00E142E9">
      <w:pPr>
        <w:rPr>
          <w:rFonts w:eastAsia="Times New Roman" w:cs="Times New Roman"/>
          <w:sz w:val="22"/>
          <w:szCs w:val="24"/>
          <w:lang w:val="ru-RU" w:eastAsia="bg-BG"/>
        </w:rPr>
      </w:pPr>
      <w:r w:rsidRPr="00E142E9">
        <w:rPr>
          <w:rFonts w:eastAsia="Times New Roman" w:cs="Times New Roman"/>
          <w:sz w:val="22"/>
          <w:szCs w:val="24"/>
          <w:lang w:val="bg-BG" w:eastAsia="bg-BG"/>
        </w:rPr>
        <w:t>0899181063- Зам. директор</w:t>
      </w:r>
      <w:r w:rsidRPr="00E142E9">
        <w:rPr>
          <w:rFonts w:eastAsia="Times New Roman" w:cs="Times New Roman"/>
          <w:sz w:val="22"/>
          <w:szCs w:val="24"/>
          <w:lang w:val="bg-BG" w:eastAsia="bg-BG"/>
        </w:rPr>
        <w:tab/>
        <w:t xml:space="preserve">       web : http:// ivazov-burgas.com</w:t>
      </w:r>
    </w:p>
    <w:p w:rsidR="00E142E9" w:rsidRPr="00E142E9" w:rsidRDefault="00E142E9" w:rsidP="00E142E9">
      <w:pPr>
        <w:rPr>
          <w:rFonts w:eastAsia="Times New Roman" w:cs="Times New Roman"/>
          <w:sz w:val="22"/>
          <w:szCs w:val="24"/>
          <w:lang w:val="de-DE" w:eastAsia="bg-BG"/>
        </w:rPr>
      </w:pPr>
      <w:bookmarkStart w:id="0" w:name="_GoBack"/>
      <w:bookmarkEnd w:id="0"/>
      <w:r w:rsidRPr="00E142E9">
        <w:rPr>
          <w:rFonts w:eastAsia="Times New Roman" w:cs="Times New Roman"/>
          <w:sz w:val="22"/>
          <w:szCs w:val="24"/>
          <w:lang w:val="de-DE" w:eastAsia="bg-BG"/>
        </w:rPr>
        <w:t xml:space="preserve">817693- </w:t>
      </w:r>
      <w:r w:rsidRPr="00E142E9">
        <w:rPr>
          <w:rFonts w:eastAsia="Times New Roman" w:cs="Times New Roman"/>
          <w:sz w:val="22"/>
          <w:szCs w:val="24"/>
          <w:lang w:val="bg-BG" w:eastAsia="bg-BG"/>
        </w:rPr>
        <w:t>Канцелария</w:t>
      </w:r>
      <w:r w:rsidRPr="00E142E9">
        <w:rPr>
          <w:rFonts w:eastAsia="Times New Roman" w:cs="Times New Roman"/>
          <w:sz w:val="22"/>
          <w:szCs w:val="24"/>
          <w:lang w:val="de-DE" w:eastAsia="bg-BG"/>
        </w:rPr>
        <w:tab/>
      </w:r>
      <w:r w:rsidRPr="00E142E9">
        <w:rPr>
          <w:rFonts w:eastAsia="Times New Roman" w:cs="Times New Roman"/>
          <w:sz w:val="22"/>
          <w:szCs w:val="24"/>
          <w:lang w:val="de-DE" w:eastAsia="bg-BG"/>
        </w:rPr>
        <w:tab/>
        <w:t xml:space="preserve">       e-mail: </w:t>
      </w:r>
      <w:r w:rsidRPr="00E142E9">
        <w:rPr>
          <w:rFonts w:eastAsia="Times New Roman" w:cs="Times New Roman"/>
          <w:sz w:val="22"/>
          <w:szCs w:val="24"/>
          <w:lang w:val="bg-BG" w:eastAsia="bg-BG"/>
        </w:rPr>
        <w:fldChar w:fldCharType="begin"/>
      </w:r>
      <w:r w:rsidRPr="00E142E9">
        <w:rPr>
          <w:rFonts w:eastAsia="Times New Roman" w:cs="Times New Roman"/>
          <w:sz w:val="22"/>
          <w:szCs w:val="24"/>
          <w:lang w:val="de-DE" w:eastAsia="bg-BG"/>
        </w:rPr>
        <w:instrText xml:space="preserve"> HYPERLINK "mailto:ivazov_bs@abv.bg" </w:instrText>
      </w:r>
      <w:r w:rsidRPr="00E142E9">
        <w:rPr>
          <w:rFonts w:eastAsia="Times New Roman" w:cs="Times New Roman"/>
          <w:sz w:val="22"/>
          <w:szCs w:val="24"/>
          <w:lang w:val="bg-BG" w:eastAsia="bg-BG"/>
        </w:rPr>
        <w:fldChar w:fldCharType="separate"/>
      </w:r>
      <w:r w:rsidRPr="00E142E9">
        <w:rPr>
          <w:rFonts w:eastAsia="Times New Roman" w:cs="Times New Roman"/>
          <w:color w:val="0000FF"/>
          <w:sz w:val="22"/>
          <w:szCs w:val="24"/>
          <w:u w:val="single"/>
          <w:lang w:val="de-DE" w:eastAsia="bg-BG"/>
        </w:rPr>
        <w:t>ivazov_bs@abv.bg</w:t>
      </w:r>
      <w:r w:rsidRPr="00E142E9">
        <w:rPr>
          <w:rFonts w:eastAsia="Times New Roman" w:cs="Times New Roman"/>
          <w:sz w:val="22"/>
          <w:szCs w:val="24"/>
          <w:lang w:val="bg-BG" w:eastAsia="bg-BG"/>
        </w:rPr>
        <w:fldChar w:fldCharType="end"/>
      </w:r>
    </w:p>
    <w:p w:rsidR="00730A93" w:rsidRDefault="00730A93">
      <w:pPr>
        <w:rPr>
          <w:lang w:val="bg-BG"/>
        </w:rPr>
      </w:pPr>
    </w:p>
    <w:p w:rsidR="00CD24BF" w:rsidRDefault="00CD24BF">
      <w:pPr>
        <w:rPr>
          <w:lang w:val="bg-BG"/>
        </w:rPr>
      </w:pPr>
    </w:p>
    <w:p w:rsidR="003B28EC" w:rsidRPr="00B068B5" w:rsidRDefault="00B068B5" w:rsidP="00A0588F">
      <w:pPr>
        <w:spacing w:line="276" w:lineRule="auto"/>
        <w:rPr>
          <w:b/>
          <w:sz w:val="22"/>
          <w:lang w:val="bg-BG"/>
        </w:rPr>
      </w:pPr>
      <w:r w:rsidRPr="00B068B5">
        <w:rPr>
          <w:b/>
          <w:sz w:val="22"/>
          <w:lang w:val="bg-BG"/>
        </w:rPr>
        <w:t>Вх. №: ……..../</w:t>
      </w:r>
      <w:r w:rsidR="003B28EC" w:rsidRPr="00B068B5">
        <w:rPr>
          <w:b/>
          <w:sz w:val="22"/>
          <w:lang w:val="bg-BG"/>
        </w:rPr>
        <w:t>…………….</w:t>
      </w:r>
      <w:r w:rsidRPr="00B068B5">
        <w:rPr>
          <w:b/>
          <w:sz w:val="22"/>
          <w:lang w:val="bg-BG"/>
        </w:rPr>
        <w:t>......</w:t>
      </w:r>
    </w:p>
    <w:p w:rsidR="003B28EC" w:rsidRPr="00B068B5" w:rsidRDefault="003B28EC" w:rsidP="00A0588F">
      <w:pPr>
        <w:spacing w:line="276" w:lineRule="auto"/>
        <w:rPr>
          <w:b/>
          <w:sz w:val="22"/>
          <w:lang w:val="bg-BG"/>
        </w:rPr>
      </w:pPr>
    </w:p>
    <w:p w:rsidR="00CD24BF" w:rsidRPr="00B068B5" w:rsidRDefault="00CD24BF" w:rsidP="00A0588F">
      <w:pPr>
        <w:spacing w:line="276" w:lineRule="auto"/>
        <w:rPr>
          <w:b/>
          <w:szCs w:val="24"/>
          <w:lang w:val="bg-BG"/>
        </w:rPr>
      </w:pPr>
      <w:r w:rsidRPr="00B068B5">
        <w:rPr>
          <w:b/>
          <w:szCs w:val="24"/>
          <w:lang w:val="bg-BG"/>
        </w:rPr>
        <w:t>ДО ДИРЕКТОРА НА</w:t>
      </w:r>
    </w:p>
    <w:p w:rsidR="00CD24BF" w:rsidRPr="00B068B5" w:rsidRDefault="00CD24BF" w:rsidP="00A0588F">
      <w:pPr>
        <w:spacing w:line="276" w:lineRule="auto"/>
        <w:rPr>
          <w:b/>
          <w:szCs w:val="24"/>
          <w:lang w:val="bg-BG"/>
        </w:rPr>
      </w:pPr>
      <w:r w:rsidRPr="00B068B5">
        <w:rPr>
          <w:b/>
          <w:szCs w:val="24"/>
          <w:lang w:val="bg-BG"/>
        </w:rPr>
        <w:t>СУ „ИВАН ВАЗОВ”</w:t>
      </w:r>
    </w:p>
    <w:p w:rsidR="00CD24BF" w:rsidRPr="00B068B5" w:rsidRDefault="00C378E1" w:rsidP="00A0588F">
      <w:pPr>
        <w:spacing w:line="276" w:lineRule="auto"/>
        <w:rPr>
          <w:b/>
          <w:szCs w:val="24"/>
          <w:lang w:val="bg-BG"/>
        </w:rPr>
      </w:pPr>
      <w:r w:rsidRPr="00B068B5">
        <w:rPr>
          <w:b/>
          <w:szCs w:val="24"/>
          <w:lang w:val="bg-BG"/>
        </w:rPr>
        <w:t>г</w:t>
      </w:r>
      <w:r w:rsidR="00CD24BF" w:rsidRPr="00B068B5">
        <w:rPr>
          <w:b/>
          <w:szCs w:val="24"/>
          <w:lang w:val="bg-BG"/>
        </w:rPr>
        <w:t xml:space="preserve">р. Бургас </w:t>
      </w:r>
    </w:p>
    <w:p w:rsidR="00E142E9" w:rsidRDefault="00E142E9" w:rsidP="00E142E9">
      <w:pPr>
        <w:spacing w:line="276" w:lineRule="auto"/>
        <w:jc w:val="center"/>
        <w:rPr>
          <w:b/>
          <w:i/>
          <w:szCs w:val="24"/>
          <w:lang w:val="ru-RU"/>
        </w:rPr>
      </w:pPr>
    </w:p>
    <w:p w:rsidR="00A0588F" w:rsidRPr="00B068B5" w:rsidRDefault="00A0588F" w:rsidP="00E142E9">
      <w:pPr>
        <w:spacing w:line="276" w:lineRule="auto"/>
        <w:jc w:val="center"/>
        <w:rPr>
          <w:szCs w:val="24"/>
          <w:lang w:val="bg-BG"/>
        </w:rPr>
      </w:pPr>
      <w:r w:rsidRPr="00814F0C">
        <w:rPr>
          <w:b/>
          <w:i/>
          <w:szCs w:val="24"/>
          <w:lang w:val="ru-RU"/>
        </w:rPr>
        <w:t>З А Я В Л Е Н И Е</w:t>
      </w:r>
    </w:p>
    <w:p w:rsidR="00A0588F" w:rsidRPr="00814F0C" w:rsidRDefault="00A0588F" w:rsidP="00A0588F">
      <w:pPr>
        <w:jc w:val="center"/>
        <w:rPr>
          <w:b/>
          <w:i/>
          <w:szCs w:val="24"/>
          <w:lang w:val="ru-RU"/>
        </w:rPr>
      </w:pPr>
    </w:p>
    <w:p w:rsidR="00A0588F" w:rsidRPr="00814F0C" w:rsidRDefault="00B068B5" w:rsidP="00DF5565">
      <w:pPr>
        <w:jc w:val="both"/>
        <w:rPr>
          <w:szCs w:val="24"/>
          <w:lang w:val="ru-RU"/>
        </w:rPr>
      </w:pPr>
      <w:r>
        <w:rPr>
          <w:szCs w:val="24"/>
          <w:lang w:val="ru-RU"/>
        </w:rPr>
        <w:t>От</w:t>
      </w:r>
      <w:r w:rsidR="00A0588F" w:rsidRPr="00814F0C">
        <w:rPr>
          <w:szCs w:val="24"/>
          <w:lang w:val="ru-RU"/>
        </w:rPr>
        <w:t>...................................................................................................................</w:t>
      </w:r>
      <w:r w:rsidR="00DF5565">
        <w:rPr>
          <w:szCs w:val="24"/>
          <w:lang w:val="ru-RU"/>
        </w:rPr>
        <w:t>.........</w:t>
      </w:r>
      <w:r>
        <w:rPr>
          <w:szCs w:val="24"/>
          <w:lang w:val="ru-RU"/>
        </w:rPr>
        <w:t>............................</w:t>
      </w:r>
    </w:p>
    <w:p w:rsidR="00A0588F" w:rsidRPr="00814F0C" w:rsidRDefault="00A0588F" w:rsidP="00B068B5">
      <w:pPr>
        <w:ind w:left="2880" w:firstLine="720"/>
        <w:rPr>
          <w:i/>
          <w:szCs w:val="24"/>
          <w:lang w:val="ru-RU"/>
        </w:rPr>
      </w:pPr>
      <w:r w:rsidRPr="00814F0C">
        <w:rPr>
          <w:i/>
          <w:szCs w:val="24"/>
          <w:lang w:val="ru-RU"/>
        </w:rPr>
        <w:t>/ трите имена на родителя /</w:t>
      </w:r>
    </w:p>
    <w:p w:rsidR="00A0588F" w:rsidRPr="00814F0C" w:rsidRDefault="00A0588F" w:rsidP="00DF5565">
      <w:pPr>
        <w:jc w:val="both"/>
        <w:rPr>
          <w:i/>
          <w:szCs w:val="24"/>
          <w:lang w:val="ru-RU"/>
        </w:rPr>
      </w:pPr>
    </w:p>
    <w:p w:rsidR="00A0588F" w:rsidRPr="00814F0C" w:rsidRDefault="00A0588F" w:rsidP="00DF5565">
      <w:pPr>
        <w:jc w:val="both"/>
        <w:rPr>
          <w:szCs w:val="24"/>
          <w:lang w:val="ru-RU"/>
        </w:rPr>
      </w:pPr>
      <w:r w:rsidRPr="00814F0C">
        <w:rPr>
          <w:szCs w:val="24"/>
          <w:lang w:val="ru-RU"/>
        </w:rPr>
        <w:t>Живущ</w:t>
      </w:r>
      <w:r w:rsidR="00264E7A" w:rsidRPr="00814F0C">
        <w:rPr>
          <w:szCs w:val="24"/>
          <w:lang w:val="bg-BG"/>
        </w:rPr>
        <w:t xml:space="preserve"> </w:t>
      </w:r>
      <w:r w:rsidRPr="00814F0C">
        <w:rPr>
          <w:szCs w:val="24"/>
          <w:lang w:val="ru-RU"/>
        </w:rPr>
        <w:t>............................................................................................................</w:t>
      </w:r>
      <w:r w:rsidR="00DF5565">
        <w:rPr>
          <w:szCs w:val="24"/>
          <w:lang w:val="ru-RU"/>
        </w:rPr>
        <w:t>...................................</w:t>
      </w:r>
    </w:p>
    <w:p w:rsidR="00A0588F" w:rsidRPr="00814F0C" w:rsidRDefault="00A0588F" w:rsidP="00DF5565">
      <w:pPr>
        <w:ind w:left="3600" w:firstLine="720"/>
        <w:jc w:val="both"/>
        <w:rPr>
          <w:i/>
          <w:szCs w:val="24"/>
          <w:lang w:val="ru-RU"/>
        </w:rPr>
      </w:pPr>
      <w:r w:rsidRPr="00814F0C">
        <w:rPr>
          <w:i/>
          <w:szCs w:val="24"/>
          <w:lang w:val="ru-RU"/>
        </w:rPr>
        <w:t>/ адрес /</w:t>
      </w:r>
    </w:p>
    <w:p w:rsidR="00A0588F" w:rsidRPr="00814F0C" w:rsidRDefault="00A0588F" w:rsidP="00DF5565">
      <w:pPr>
        <w:jc w:val="both"/>
        <w:rPr>
          <w:i/>
          <w:szCs w:val="24"/>
          <w:lang w:val="ru-RU"/>
        </w:rPr>
      </w:pPr>
    </w:p>
    <w:p w:rsidR="00A0588F" w:rsidRPr="00814F0C" w:rsidRDefault="00A0588F" w:rsidP="00DF5565">
      <w:pPr>
        <w:jc w:val="both"/>
        <w:rPr>
          <w:szCs w:val="24"/>
          <w:lang w:val="ru-RU"/>
        </w:rPr>
      </w:pPr>
      <w:r w:rsidRPr="00814F0C">
        <w:rPr>
          <w:szCs w:val="24"/>
          <w:lang w:val="ru-RU"/>
        </w:rPr>
        <w:t>Телефон за връзка</w:t>
      </w:r>
      <w:r w:rsidR="00264E7A" w:rsidRPr="00814F0C">
        <w:rPr>
          <w:szCs w:val="24"/>
          <w:lang w:val="bg-BG"/>
        </w:rPr>
        <w:t xml:space="preserve"> </w:t>
      </w:r>
      <w:r w:rsidRPr="00814F0C">
        <w:rPr>
          <w:szCs w:val="24"/>
          <w:lang w:val="ru-RU"/>
        </w:rPr>
        <w:t>.........................................................................................</w:t>
      </w:r>
      <w:r w:rsidR="00DF5565">
        <w:rPr>
          <w:szCs w:val="24"/>
          <w:lang w:val="ru-RU"/>
        </w:rPr>
        <w:t>...................................</w:t>
      </w:r>
    </w:p>
    <w:p w:rsidR="00A0588F" w:rsidRPr="00814F0C" w:rsidRDefault="00A0588F" w:rsidP="00DF5565">
      <w:pPr>
        <w:jc w:val="both"/>
        <w:rPr>
          <w:i/>
          <w:szCs w:val="24"/>
          <w:lang w:val="ru-RU"/>
        </w:rPr>
      </w:pPr>
    </w:p>
    <w:p w:rsidR="00A0588F" w:rsidRPr="00B068B5" w:rsidRDefault="00A0588F" w:rsidP="00B068B5">
      <w:pPr>
        <w:rPr>
          <w:b/>
          <w:i/>
          <w:szCs w:val="24"/>
          <w:lang w:val="ru-RU"/>
        </w:rPr>
      </w:pPr>
      <w:r w:rsidRPr="00B068B5">
        <w:rPr>
          <w:b/>
          <w:i/>
          <w:szCs w:val="24"/>
          <w:lang w:val="ru-RU"/>
        </w:rPr>
        <w:t>Господин  Директор,</w:t>
      </w:r>
    </w:p>
    <w:p w:rsidR="00A0588F" w:rsidRPr="00814F0C" w:rsidRDefault="00A0588F" w:rsidP="00DF5565">
      <w:pPr>
        <w:jc w:val="both"/>
        <w:rPr>
          <w:i/>
          <w:szCs w:val="24"/>
          <w:lang w:val="ru-RU"/>
        </w:rPr>
      </w:pPr>
    </w:p>
    <w:p w:rsidR="00A0588F" w:rsidRPr="00814F0C" w:rsidRDefault="00A0588F" w:rsidP="00DF5565">
      <w:pPr>
        <w:jc w:val="both"/>
        <w:rPr>
          <w:szCs w:val="24"/>
          <w:lang w:val="ru-RU"/>
        </w:rPr>
      </w:pPr>
      <w:r w:rsidRPr="00814F0C">
        <w:rPr>
          <w:szCs w:val="24"/>
          <w:lang w:val="ru-RU"/>
        </w:rPr>
        <w:t>Моля детето ми...........................................................................................</w:t>
      </w:r>
      <w:r w:rsidR="00DF5565">
        <w:rPr>
          <w:szCs w:val="24"/>
          <w:lang w:val="ru-RU"/>
        </w:rPr>
        <w:t>......................................</w:t>
      </w:r>
    </w:p>
    <w:p w:rsidR="00A0588F" w:rsidRPr="00814F0C" w:rsidRDefault="00B068B5" w:rsidP="00B068B5">
      <w:pPr>
        <w:jc w:val="center"/>
        <w:rPr>
          <w:i/>
          <w:szCs w:val="24"/>
          <w:lang w:val="ru-RU"/>
        </w:rPr>
      </w:pPr>
      <w:r>
        <w:rPr>
          <w:szCs w:val="24"/>
          <w:lang w:val="ru-RU"/>
        </w:rPr>
        <w:t xml:space="preserve">     </w:t>
      </w:r>
      <w:r w:rsidR="00A0588F" w:rsidRPr="00814F0C">
        <w:rPr>
          <w:i/>
          <w:szCs w:val="24"/>
          <w:lang w:val="ru-RU"/>
        </w:rPr>
        <w:t>/ трите имена на детето /</w:t>
      </w:r>
    </w:p>
    <w:p w:rsidR="00B068B5" w:rsidRDefault="00B068B5" w:rsidP="00DF5565">
      <w:pPr>
        <w:spacing w:line="360" w:lineRule="auto"/>
        <w:jc w:val="both"/>
        <w:rPr>
          <w:i/>
          <w:szCs w:val="24"/>
          <w:lang w:val="ru-RU"/>
        </w:rPr>
      </w:pPr>
    </w:p>
    <w:p w:rsidR="00A0588F" w:rsidRPr="00814F0C" w:rsidRDefault="00264E7A" w:rsidP="00DF5565">
      <w:pPr>
        <w:spacing w:line="360" w:lineRule="auto"/>
        <w:jc w:val="both"/>
        <w:rPr>
          <w:szCs w:val="24"/>
          <w:lang w:val="ru-RU"/>
        </w:rPr>
      </w:pPr>
      <w:r w:rsidRPr="00814F0C">
        <w:rPr>
          <w:szCs w:val="24"/>
          <w:lang w:val="ru-RU"/>
        </w:rPr>
        <w:t>с ЕГН</w:t>
      </w:r>
      <w:r w:rsidRPr="00814F0C">
        <w:rPr>
          <w:szCs w:val="24"/>
          <w:lang w:val="bg-BG"/>
        </w:rPr>
        <w:t xml:space="preserve">: </w:t>
      </w:r>
      <w:r w:rsidR="00A0588F" w:rsidRPr="00814F0C">
        <w:rPr>
          <w:szCs w:val="24"/>
          <w:lang w:val="ru-RU"/>
        </w:rPr>
        <w:t>.........................................</w:t>
      </w:r>
      <w:r w:rsidR="00DF5565">
        <w:rPr>
          <w:szCs w:val="24"/>
          <w:lang w:val="ru-RU"/>
        </w:rPr>
        <w:t>.............</w:t>
      </w:r>
      <w:r w:rsidR="00A0588F" w:rsidRPr="00814F0C">
        <w:rPr>
          <w:szCs w:val="24"/>
          <w:lang w:val="ru-RU"/>
        </w:rPr>
        <w:t xml:space="preserve">  да   бъде   </w:t>
      </w:r>
      <w:r w:rsidR="00A0588F" w:rsidRPr="00814F0C">
        <w:rPr>
          <w:b/>
          <w:szCs w:val="24"/>
          <w:lang w:val="ru-RU"/>
        </w:rPr>
        <w:t xml:space="preserve">прието </w:t>
      </w:r>
      <w:r w:rsidR="007C79E1" w:rsidRPr="00814F0C">
        <w:rPr>
          <w:b/>
          <w:szCs w:val="24"/>
          <w:lang w:val="bg-BG"/>
        </w:rPr>
        <w:t xml:space="preserve">за първи път в </w:t>
      </w:r>
      <w:r w:rsidR="00A0588F" w:rsidRPr="00814F0C">
        <w:rPr>
          <w:b/>
          <w:szCs w:val="24"/>
          <w:lang w:val="bg-BG"/>
        </w:rPr>
        <w:t xml:space="preserve">първи </w:t>
      </w:r>
      <w:r w:rsidR="00A0588F" w:rsidRPr="00814F0C">
        <w:rPr>
          <w:b/>
          <w:szCs w:val="24"/>
          <w:lang w:val="ru-RU"/>
        </w:rPr>
        <w:t>клас</w:t>
      </w:r>
      <w:r w:rsidR="00A0588F" w:rsidRPr="00814F0C">
        <w:rPr>
          <w:szCs w:val="24"/>
          <w:lang w:val="ru-RU"/>
        </w:rPr>
        <w:t xml:space="preserve"> в</w:t>
      </w:r>
      <w:r w:rsidR="00A0588F" w:rsidRPr="00814F0C">
        <w:rPr>
          <w:szCs w:val="24"/>
          <w:lang w:val="bg-BG"/>
        </w:rPr>
        <w:t xml:space="preserve"> </w:t>
      </w:r>
      <w:r w:rsidR="00A0588F" w:rsidRPr="00814F0C">
        <w:rPr>
          <w:szCs w:val="24"/>
          <w:lang w:val="ru-RU"/>
        </w:rPr>
        <w:t>СУ “ Иван Вазов “ –  гр. Бургас</w:t>
      </w:r>
    </w:p>
    <w:p w:rsidR="0036470B" w:rsidRPr="00814F0C" w:rsidRDefault="0036470B" w:rsidP="00DF5565">
      <w:pPr>
        <w:pStyle w:val="BodyText"/>
        <w:tabs>
          <w:tab w:val="left" w:leader="dot" w:pos="7938"/>
          <w:tab w:val="left" w:leader="dot" w:pos="8505"/>
        </w:tabs>
        <w:spacing w:line="240" w:lineRule="auto"/>
        <w:ind w:firstLine="0"/>
        <w:rPr>
          <w:b/>
          <w:szCs w:val="24"/>
          <w:u w:val="single"/>
        </w:rPr>
      </w:pPr>
      <w:r w:rsidRPr="00814F0C">
        <w:rPr>
          <w:b/>
          <w:szCs w:val="24"/>
          <w:u w:val="single"/>
        </w:rPr>
        <w:t>Прилагам следните докуманти:</w:t>
      </w:r>
    </w:p>
    <w:p w:rsidR="0036470B" w:rsidRPr="00814F0C" w:rsidRDefault="0036470B" w:rsidP="00DF5565">
      <w:pPr>
        <w:pStyle w:val="BodyText"/>
        <w:numPr>
          <w:ilvl w:val="0"/>
          <w:numId w:val="5"/>
        </w:numPr>
        <w:tabs>
          <w:tab w:val="left" w:leader="dot" w:pos="7938"/>
          <w:tab w:val="left" w:leader="dot" w:pos="8505"/>
        </w:tabs>
        <w:spacing w:line="240" w:lineRule="auto"/>
        <w:rPr>
          <w:szCs w:val="24"/>
        </w:rPr>
      </w:pPr>
      <w:r w:rsidRPr="00814F0C">
        <w:rPr>
          <w:szCs w:val="24"/>
        </w:rPr>
        <w:t>Копие от акта за раждане на ученика</w:t>
      </w:r>
      <w:r w:rsidR="000E2784" w:rsidRPr="00814F0C">
        <w:rPr>
          <w:szCs w:val="24"/>
        </w:rPr>
        <w:t xml:space="preserve"> №..........</w:t>
      </w:r>
      <w:r w:rsidR="00DF5565">
        <w:rPr>
          <w:szCs w:val="24"/>
        </w:rPr>
        <w:t>...</w:t>
      </w:r>
      <w:r w:rsidR="000E2784" w:rsidRPr="00814F0C">
        <w:rPr>
          <w:szCs w:val="24"/>
        </w:rPr>
        <w:t>/......................</w:t>
      </w:r>
      <w:r w:rsidR="00DF5565">
        <w:rPr>
          <w:szCs w:val="24"/>
        </w:rPr>
        <w:t>......</w:t>
      </w:r>
    </w:p>
    <w:p w:rsidR="0036470B" w:rsidRPr="00814F0C" w:rsidRDefault="0036470B" w:rsidP="00DF5565">
      <w:pPr>
        <w:pStyle w:val="BodyText"/>
        <w:numPr>
          <w:ilvl w:val="0"/>
          <w:numId w:val="5"/>
        </w:numPr>
        <w:tabs>
          <w:tab w:val="left" w:leader="dot" w:pos="7938"/>
          <w:tab w:val="left" w:leader="dot" w:pos="8505"/>
        </w:tabs>
        <w:spacing w:line="240" w:lineRule="auto"/>
        <w:rPr>
          <w:szCs w:val="24"/>
        </w:rPr>
      </w:pPr>
      <w:r w:rsidRPr="00814F0C">
        <w:rPr>
          <w:szCs w:val="24"/>
        </w:rPr>
        <w:t>Удостоверение за завършено обучение в подготвителна група</w:t>
      </w:r>
      <w:r w:rsidR="000E2784" w:rsidRPr="00814F0C">
        <w:rPr>
          <w:szCs w:val="24"/>
        </w:rPr>
        <w:t xml:space="preserve"> №..........</w:t>
      </w:r>
      <w:r w:rsidR="00DF5565">
        <w:rPr>
          <w:szCs w:val="24"/>
        </w:rPr>
        <w:t>.....</w:t>
      </w:r>
      <w:r w:rsidR="000E2784" w:rsidRPr="00814F0C">
        <w:rPr>
          <w:szCs w:val="24"/>
        </w:rPr>
        <w:t>/......................</w:t>
      </w:r>
      <w:r w:rsidR="00DF5565">
        <w:rPr>
          <w:szCs w:val="24"/>
        </w:rPr>
        <w:t>......</w:t>
      </w:r>
    </w:p>
    <w:p w:rsidR="0036470B" w:rsidRPr="00814F0C" w:rsidRDefault="0036470B" w:rsidP="00DF5565">
      <w:pPr>
        <w:pStyle w:val="BodyText"/>
        <w:numPr>
          <w:ilvl w:val="0"/>
          <w:numId w:val="5"/>
        </w:numPr>
        <w:tabs>
          <w:tab w:val="left" w:leader="dot" w:pos="7938"/>
          <w:tab w:val="left" w:leader="dot" w:pos="8505"/>
        </w:tabs>
        <w:spacing w:line="240" w:lineRule="auto"/>
        <w:rPr>
          <w:szCs w:val="24"/>
        </w:rPr>
      </w:pPr>
      <w:r w:rsidRPr="00814F0C">
        <w:rPr>
          <w:szCs w:val="24"/>
        </w:rPr>
        <w:t>Други документи съгласно системата на Община Бургас, доказващи предимства /копие от ЛКК/ТЕЛК, копие от актове за раждане на всички деца в семейството, копие на адресна регистрация или лична карта/, ако е необходимо</w:t>
      </w:r>
    </w:p>
    <w:p w:rsidR="0036470B" w:rsidRDefault="000E2784" w:rsidP="00DF5565">
      <w:pPr>
        <w:pStyle w:val="BodyText"/>
        <w:tabs>
          <w:tab w:val="left" w:leader="dot" w:pos="7938"/>
          <w:tab w:val="left" w:leader="dot" w:pos="8505"/>
        </w:tabs>
        <w:spacing w:line="240" w:lineRule="auto"/>
        <w:ind w:left="1080" w:firstLine="0"/>
        <w:rPr>
          <w:szCs w:val="24"/>
        </w:rPr>
      </w:pPr>
      <w:r w:rsidRPr="00814F0C">
        <w:rPr>
          <w:szCs w:val="24"/>
        </w:rPr>
        <w:t>.......................................................................................................................................</w:t>
      </w:r>
      <w:r w:rsidR="00B068B5">
        <w:rPr>
          <w:szCs w:val="24"/>
        </w:rPr>
        <w:t>.............................................................................................................................................</w:t>
      </w:r>
    </w:p>
    <w:p w:rsidR="00DF5565" w:rsidRPr="00DF5565" w:rsidRDefault="00DF5565" w:rsidP="00DF5565">
      <w:pPr>
        <w:pStyle w:val="BodyText"/>
        <w:tabs>
          <w:tab w:val="left" w:leader="dot" w:pos="7938"/>
          <w:tab w:val="left" w:leader="dot" w:pos="8505"/>
        </w:tabs>
        <w:spacing w:line="240" w:lineRule="auto"/>
        <w:ind w:left="1080" w:firstLine="0"/>
        <w:rPr>
          <w:szCs w:val="24"/>
        </w:rPr>
      </w:pPr>
    </w:p>
    <w:p w:rsidR="003B3709" w:rsidRDefault="003B28EC" w:rsidP="00A0588F">
      <w:pPr>
        <w:rPr>
          <w:b/>
          <w:sz w:val="28"/>
          <w:szCs w:val="28"/>
          <w:lang w:val="bg-BG"/>
        </w:rPr>
      </w:pPr>
      <w:r>
        <w:rPr>
          <w:b/>
          <w:sz w:val="28"/>
          <w:szCs w:val="28"/>
          <w:lang w:val="bg-BG"/>
        </w:rPr>
        <w:t>Критерии за класиране:</w:t>
      </w: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76"/>
        <w:gridCol w:w="1268"/>
        <w:gridCol w:w="1985"/>
      </w:tblGrid>
      <w:tr w:rsidR="00FC29AE" w:rsidRPr="00D83583" w:rsidTr="00E142E9">
        <w:trPr>
          <w:trHeight w:val="677"/>
          <w:tblCellSpacing w:w="15" w:type="dxa"/>
        </w:trPr>
        <w:tc>
          <w:tcPr>
            <w:tcW w:w="5531" w:type="dxa"/>
            <w:shd w:val="clear" w:color="auto" w:fill="EAF7FF"/>
            <w:tcMar>
              <w:top w:w="0" w:type="dxa"/>
              <w:left w:w="0" w:type="dxa"/>
              <w:bottom w:w="0" w:type="dxa"/>
              <w:right w:w="0" w:type="dxa"/>
            </w:tcMar>
            <w:vAlign w:val="center"/>
            <w:hideMark/>
          </w:tcPr>
          <w:p w:rsidR="00FC29AE" w:rsidRPr="00D83583" w:rsidRDefault="00FC29AE" w:rsidP="00D215E8">
            <w:proofErr w:type="spellStart"/>
            <w:r w:rsidRPr="00D83583">
              <w:rPr>
                <w:b/>
                <w:bCs/>
              </w:rPr>
              <w:t>Основни</w:t>
            </w:r>
            <w:proofErr w:type="spellEnd"/>
            <w:r w:rsidRPr="00D83583">
              <w:rPr>
                <w:b/>
                <w:bCs/>
              </w:rPr>
              <w:t xml:space="preserve"> </w:t>
            </w:r>
            <w:proofErr w:type="spellStart"/>
            <w:r w:rsidRPr="00D83583">
              <w:rPr>
                <w:b/>
                <w:bCs/>
              </w:rPr>
              <w:t>критерии</w:t>
            </w:r>
            <w:proofErr w:type="spellEnd"/>
            <w:r w:rsidRPr="00D83583">
              <w:rPr>
                <w:b/>
                <w:bCs/>
              </w:rPr>
              <w:t>:</w:t>
            </w:r>
          </w:p>
        </w:tc>
        <w:tc>
          <w:tcPr>
            <w:tcW w:w="1238" w:type="dxa"/>
            <w:shd w:val="clear" w:color="auto" w:fill="EAF7FF"/>
            <w:tcMar>
              <w:top w:w="0" w:type="dxa"/>
              <w:left w:w="0" w:type="dxa"/>
              <w:bottom w:w="0" w:type="dxa"/>
              <w:right w:w="0" w:type="dxa"/>
            </w:tcMar>
            <w:vAlign w:val="center"/>
            <w:hideMark/>
          </w:tcPr>
          <w:p w:rsidR="00FC29AE" w:rsidRPr="00506012" w:rsidRDefault="00FC29AE" w:rsidP="00D215E8">
            <w:pPr>
              <w:rPr>
                <w:b/>
              </w:rPr>
            </w:pPr>
            <w:proofErr w:type="spellStart"/>
            <w:r w:rsidRPr="00506012">
              <w:rPr>
                <w:b/>
              </w:rPr>
              <w:t>Точки</w:t>
            </w:r>
            <w:proofErr w:type="spellEnd"/>
            <w:r w:rsidRPr="00506012">
              <w:rPr>
                <w:b/>
              </w:rPr>
              <w:t>:</w:t>
            </w:r>
          </w:p>
        </w:tc>
        <w:tc>
          <w:tcPr>
            <w:tcW w:w="1940" w:type="dxa"/>
            <w:shd w:val="clear" w:color="auto" w:fill="EAF7FF"/>
          </w:tcPr>
          <w:p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rsidR="00FC29AE" w:rsidRPr="00D83583" w:rsidRDefault="00FC29AE" w:rsidP="00D215E8"/>
        </w:tc>
      </w:tr>
      <w:tr w:rsidR="00FC29AE" w:rsidRPr="00D83583" w:rsidTr="00E045B2">
        <w:trPr>
          <w:tblCellSpacing w:w="15" w:type="dxa"/>
        </w:trPr>
        <w:tc>
          <w:tcPr>
            <w:tcW w:w="5531"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Група 1: Дете с постоянен (или настоящ) адрес, което живее над 3 г. на посочен адрес в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rsidR="00FC29AE" w:rsidRPr="00D83583" w:rsidRDefault="00FC29AE" w:rsidP="00D215E8">
            <w:r w:rsidRPr="00D83583">
              <w:t>300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31"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lastRenderedPageBreak/>
              <w:t>Група 2: Дете с постоянен (или настоящ) адрес, което живее между 1 и 3 г. на посочен адрес в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rsidR="00FC29AE" w:rsidRPr="00D83583" w:rsidRDefault="00FC29AE" w:rsidP="00D215E8">
            <w:r w:rsidRPr="00D83583">
              <w:t>200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31"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Група 3: Дете с постоянен (или настоящ) адрес, което живее под 1 г. на посочен адрес в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rsidR="00FC29AE" w:rsidRPr="00D83583" w:rsidRDefault="00FC29AE" w:rsidP="00D215E8">
            <w:r w:rsidRPr="00D83583">
              <w:t>100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31"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Група 4: Дете с постоянен (или настоящ) адрес, който е извън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rsidR="00FC29AE" w:rsidRPr="00D83583" w:rsidRDefault="00FC29AE" w:rsidP="00D215E8">
            <w:r w:rsidRPr="00D83583">
              <w:t>1 т.</w:t>
            </w:r>
          </w:p>
        </w:tc>
        <w:tc>
          <w:tcPr>
            <w:tcW w:w="1940" w:type="dxa"/>
            <w:shd w:val="clear" w:color="auto" w:fill="EAF7FF"/>
          </w:tcPr>
          <w:p w:rsidR="00FC29AE" w:rsidRPr="00D83583" w:rsidRDefault="00FC29AE" w:rsidP="00D215E8"/>
        </w:tc>
      </w:tr>
    </w:tbl>
    <w:p w:rsidR="00C01503" w:rsidRDefault="00C01503" w:rsidP="003B28EC">
      <w:pPr>
        <w:rPr>
          <w:lang w:val="ru-RU"/>
        </w:rPr>
      </w:pP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84"/>
        <w:gridCol w:w="1260"/>
        <w:gridCol w:w="1985"/>
      </w:tblGrid>
      <w:tr w:rsidR="00FC29AE" w:rsidRPr="00D83583" w:rsidTr="00E045B2">
        <w:trPr>
          <w:tblCellSpacing w:w="15" w:type="dxa"/>
        </w:trPr>
        <w:tc>
          <w:tcPr>
            <w:tcW w:w="5539" w:type="dxa"/>
            <w:shd w:val="clear" w:color="auto" w:fill="EAF7FF"/>
            <w:tcMar>
              <w:top w:w="0" w:type="dxa"/>
              <w:left w:w="0" w:type="dxa"/>
              <w:bottom w:w="0" w:type="dxa"/>
              <w:right w:w="0" w:type="dxa"/>
            </w:tcMar>
            <w:vAlign w:val="center"/>
            <w:hideMark/>
          </w:tcPr>
          <w:p w:rsidR="00FC29AE" w:rsidRPr="00814F0C" w:rsidRDefault="00FC29AE" w:rsidP="00C01503">
            <w:pPr>
              <w:rPr>
                <w:b/>
                <w:lang w:val="ru-RU"/>
              </w:rPr>
            </w:pPr>
            <w:r w:rsidRPr="00814F0C">
              <w:rPr>
                <w:b/>
                <w:lang w:val="ru-RU"/>
              </w:rPr>
              <w:t>Допълнения към основните критерии:</w:t>
            </w:r>
          </w:p>
          <w:p w:rsidR="00FC29AE" w:rsidRPr="00D83583" w:rsidRDefault="00FC29AE" w:rsidP="00D215E8"/>
        </w:tc>
        <w:tc>
          <w:tcPr>
            <w:tcW w:w="1230" w:type="dxa"/>
            <w:shd w:val="clear" w:color="auto" w:fill="EAF7FF"/>
            <w:tcMar>
              <w:top w:w="0" w:type="dxa"/>
              <w:left w:w="0" w:type="dxa"/>
              <w:bottom w:w="0" w:type="dxa"/>
              <w:right w:w="0" w:type="dxa"/>
            </w:tcMar>
            <w:vAlign w:val="center"/>
            <w:hideMark/>
          </w:tcPr>
          <w:p w:rsidR="00FC29AE" w:rsidRPr="00506012" w:rsidRDefault="00FC29AE" w:rsidP="00D215E8">
            <w:pPr>
              <w:rPr>
                <w:b/>
              </w:rPr>
            </w:pPr>
            <w:r w:rsidRPr="00506012">
              <w:rPr>
                <w:b/>
              </w:rPr>
              <w:t>Точки:</w:t>
            </w:r>
          </w:p>
        </w:tc>
        <w:tc>
          <w:tcPr>
            <w:tcW w:w="1940" w:type="dxa"/>
            <w:shd w:val="clear" w:color="auto" w:fill="EAF7FF"/>
          </w:tcPr>
          <w:p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rsidR="00FC29AE" w:rsidRPr="00D83583" w:rsidRDefault="00FC29AE" w:rsidP="00D215E8"/>
        </w:tc>
      </w:tr>
      <w:tr w:rsidR="00FC29AE" w:rsidRPr="00C01503" w:rsidTr="005D2A69">
        <w:trPr>
          <w:trHeight w:val="1652"/>
          <w:tblCellSpacing w:w="15" w:type="dxa"/>
        </w:trPr>
        <w:tc>
          <w:tcPr>
            <w:tcW w:w="5539" w:type="dxa"/>
            <w:shd w:val="clear" w:color="auto" w:fill="EAF7FF"/>
            <w:tcMar>
              <w:top w:w="0" w:type="dxa"/>
              <w:left w:w="0" w:type="dxa"/>
              <w:bottom w:w="0" w:type="dxa"/>
              <w:right w:w="0" w:type="dxa"/>
            </w:tcMar>
            <w:vAlign w:val="center"/>
            <w:hideMark/>
          </w:tcPr>
          <w:p w:rsidR="00FC29AE" w:rsidRPr="003B28EC" w:rsidRDefault="00FC29AE" w:rsidP="00C01503">
            <w:pPr>
              <w:rPr>
                <w:lang w:val="ru-RU"/>
              </w:rPr>
            </w:pPr>
            <w:r w:rsidRPr="003B28EC">
              <w:rPr>
                <w:lang w:val="ru-RU"/>
              </w:rPr>
              <w:t>1) Деца, чиито брат или сестра до 12-годишна възраст (към датата на подаване на заявлението) са ученици в избраното училище, се разпределят в Група 1, независимо от постоянния/настоящия им адрес. Допълнително към това се начисляват и 30 допълнителни точки.</w:t>
            </w:r>
          </w:p>
          <w:p w:rsidR="00FC29AE" w:rsidRPr="003B28EC" w:rsidRDefault="00FC29AE" w:rsidP="00D215E8">
            <w:pPr>
              <w:rPr>
                <w:lang w:val="ru-RU"/>
              </w:rPr>
            </w:pPr>
          </w:p>
        </w:tc>
        <w:tc>
          <w:tcPr>
            <w:tcW w:w="1230" w:type="dxa"/>
            <w:shd w:val="clear" w:color="auto" w:fill="EAF7FF"/>
            <w:tcMar>
              <w:top w:w="0" w:type="dxa"/>
              <w:left w:w="0" w:type="dxa"/>
              <w:bottom w:w="0" w:type="dxa"/>
              <w:right w:w="0" w:type="dxa"/>
            </w:tcMar>
            <w:vAlign w:val="center"/>
            <w:hideMark/>
          </w:tcPr>
          <w:p w:rsidR="00FC29AE" w:rsidRPr="00C01503" w:rsidRDefault="00FC29AE" w:rsidP="00D215E8">
            <w:pPr>
              <w:rPr>
                <w:lang w:val="ru-RU"/>
              </w:rPr>
            </w:pPr>
            <w:r>
              <w:rPr>
                <w:lang w:val="ru-RU"/>
              </w:rPr>
              <w:t>3</w:t>
            </w:r>
            <w:r w:rsidRPr="00C01503">
              <w:rPr>
                <w:lang w:val="ru-RU"/>
              </w:rPr>
              <w:t xml:space="preserve">30 т. </w:t>
            </w:r>
          </w:p>
        </w:tc>
        <w:tc>
          <w:tcPr>
            <w:tcW w:w="1940" w:type="dxa"/>
            <w:shd w:val="clear" w:color="auto" w:fill="EAF7FF"/>
          </w:tcPr>
          <w:p w:rsidR="00FC29AE" w:rsidRDefault="00FC29AE" w:rsidP="00D215E8">
            <w:pPr>
              <w:rPr>
                <w:lang w:val="ru-RU"/>
              </w:rPr>
            </w:pPr>
          </w:p>
        </w:tc>
      </w:tr>
      <w:tr w:rsidR="00FC29AE" w:rsidRPr="00D83583" w:rsidTr="00E045B2">
        <w:trPr>
          <w:tblCellSpacing w:w="15" w:type="dxa"/>
        </w:trPr>
        <w:tc>
          <w:tcPr>
            <w:tcW w:w="5539" w:type="dxa"/>
            <w:shd w:val="clear" w:color="auto" w:fill="EAF7FF"/>
            <w:tcMar>
              <w:top w:w="0" w:type="dxa"/>
              <w:left w:w="0" w:type="dxa"/>
              <w:bottom w:w="0" w:type="dxa"/>
              <w:right w:w="0" w:type="dxa"/>
            </w:tcMar>
            <w:vAlign w:val="center"/>
            <w:hideMark/>
          </w:tcPr>
          <w:p w:rsidR="00FC29AE" w:rsidRPr="003B28EC" w:rsidRDefault="00FC29AE" w:rsidP="00C01503">
            <w:pPr>
              <w:rPr>
                <w:lang w:val="ru-RU"/>
              </w:rPr>
            </w:pPr>
            <w:r w:rsidRPr="003B28EC">
              <w:rPr>
                <w:lang w:val="ru-RU"/>
              </w:rPr>
              <w:t>2) Осиновени деца или деца от приемни семейства могат да бъдат разпределени в една от групите както по постоянен/настоящ адрес на детето, така и на осиновителя или приемния родител (което е по-благоприятно). За всички останали деца се използва само адреса на детето.</w:t>
            </w:r>
          </w:p>
          <w:p w:rsidR="00FC29AE" w:rsidRPr="003B28EC" w:rsidRDefault="00FC29AE" w:rsidP="00D215E8">
            <w:pPr>
              <w:rPr>
                <w:lang w:val="ru-RU"/>
              </w:rPr>
            </w:pPr>
          </w:p>
        </w:tc>
        <w:tc>
          <w:tcPr>
            <w:tcW w:w="1230" w:type="dxa"/>
            <w:shd w:val="clear" w:color="auto" w:fill="EAF7FF"/>
            <w:tcMar>
              <w:top w:w="0" w:type="dxa"/>
              <w:left w:w="0" w:type="dxa"/>
              <w:bottom w:w="0" w:type="dxa"/>
              <w:right w:w="0" w:type="dxa"/>
            </w:tcMar>
            <w:vAlign w:val="center"/>
            <w:hideMark/>
          </w:tcPr>
          <w:p w:rsidR="00FC29AE" w:rsidRPr="00C01503" w:rsidRDefault="00FC29AE" w:rsidP="00D215E8">
            <w:pPr>
              <w:rPr>
                <w:lang w:val="bg-BG"/>
              </w:rPr>
            </w:pPr>
            <w:r>
              <w:rPr>
                <w:lang w:val="bg-BG"/>
              </w:rPr>
              <w:t xml:space="preserve">    ----------</w:t>
            </w:r>
          </w:p>
        </w:tc>
        <w:tc>
          <w:tcPr>
            <w:tcW w:w="1940" w:type="dxa"/>
            <w:shd w:val="clear" w:color="auto" w:fill="EAF7FF"/>
          </w:tcPr>
          <w:p w:rsidR="00FC29AE" w:rsidRDefault="00FC29AE" w:rsidP="00D215E8">
            <w:pPr>
              <w:rPr>
                <w:lang w:val="bg-BG"/>
              </w:rPr>
            </w:pPr>
          </w:p>
        </w:tc>
      </w:tr>
    </w:tbl>
    <w:p w:rsidR="003B28EC" w:rsidRDefault="003B28EC" w:rsidP="00A0588F">
      <w:pPr>
        <w:rPr>
          <w:b/>
          <w:sz w:val="28"/>
          <w:szCs w:val="28"/>
          <w:lang w:val="ru-RU"/>
        </w:rPr>
      </w:pP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88"/>
        <w:gridCol w:w="1256"/>
        <w:gridCol w:w="1985"/>
      </w:tblGrid>
      <w:tr w:rsidR="00FC29AE" w:rsidRPr="004168DA"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4168DA" w:rsidRDefault="00FC29AE" w:rsidP="00D215E8">
            <w:pPr>
              <w:rPr>
                <w:lang w:val="ru-RU"/>
              </w:rPr>
            </w:pPr>
            <w:r w:rsidRPr="004168DA">
              <w:rPr>
                <w:b/>
                <w:bCs/>
                <w:lang w:val="ru-RU"/>
              </w:rPr>
              <w:t>Допълнителни критерии:</w:t>
            </w:r>
          </w:p>
        </w:tc>
        <w:tc>
          <w:tcPr>
            <w:tcW w:w="1226" w:type="dxa"/>
            <w:shd w:val="clear" w:color="auto" w:fill="EAF7FF"/>
            <w:tcMar>
              <w:top w:w="0" w:type="dxa"/>
              <w:left w:w="0" w:type="dxa"/>
              <w:bottom w:w="0" w:type="dxa"/>
              <w:right w:w="0" w:type="dxa"/>
            </w:tcMar>
            <w:vAlign w:val="center"/>
            <w:hideMark/>
          </w:tcPr>
          <w:p w:rsidR="00FC29AE" w:rsidRPr="004168DA" w:rsidRDefault="00FC29AE" w:rsidP="00D215E8">
            <w:pPr>
              <w:rPr>
                <w:lang w:val="ru-RU"/>
              </w:rPr>
            </w:pPr>
            <w:r w:rsidRPr="004168DA">
              <w:rPr>
                <w:b/>
                <w:bCs/>
                <w:lang w:val="ru-RU"/>
              </w:rPr>
              <w:t>Точки:</w:t>
            </w:r>
          </w:p>
        </w:tc>
        <w:tc>
          <w:tcPr>
            <w:tcW w:w="1940" w:type="dxa"/>
            <w:shd w:val="clear" w:color="auto" w:fill="EAF7FF"/>
          </w:tcPr>
          <w:p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rsidR="00FC29AE" w:rsidRPr="004168DA" w:rsidRDefault="00FC29AE" w:rsidP="00D215E8">
            <w:pPr>
              <w:rPr>
                <w:b/>
                <w:bCs/>
                <w:lang w:val="ru-RU"/>
              </w:rPr>
            </w:pPr>
          </w:p>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 xml:space="preserve">1. </w:t>
            </w:r>
            <w:r w:rsidRPr="00D83583">
              <w:t> </w:t>
            </w:r>
            <w:r w:rsidRPr="003B28EC">
              <w:rPr>
                <w:lang w:val="ru-RU"/>
              </w:rPr>
              <w:t>Дете, завършило подготвителна група в избраното училище</w:t>
            </w:r>
          </w:p>
        </w:tc>
        <w:tc>
          <w:tcPr>
            <w:tcW w:w="1226" w:type="dxa"/>
            <w:shd w:val="clear" w:color="auto" w:fill="EAF7FF"/>
            <w:tcMar>
              <w:top w:w="0" w:type="dxa"/>
              <w:left w:w="0" w:type="dxa"/>
              <w:bottom w:w="0" w:type="dxa"/>
              <w:right w:w="0" w:type="dxa"/>
            </w:tcMar>
            <w:vAlign w:val="center"/>
            <w:hideMark/>
          </w:tcPr>
          <w:p w:rsidR="00FC29AE" w:rsidRPr="00D83583" w:rsidRDefault="00FC29AE" w:rsidP="00D215E8">
            <w:r w:rsidRPr="004168DA">
              <w:rPr>
                <w:lang w:val="ru-RU"/>
              </w:rPr>
              <w:t xml:space="preserve">18 </w:t>
            </w:r>
            <w:r w:rsidRPr="00D83583">
              <w:t>т.</w:t>
            </w:r>
          </w:p>
        </w:tc>
        <w:tc>
          <w:tcPr>
            <w:tcW w:w="1940" w:type="dxa"/>
            <w:shd w:val="clear" w:color="auto" w:fill="EAF7FF"/>
          </w:tcPr>
          <w:p w:rsidR="00FC29AE" w:rsidRPr="004168DA" w:rsidRDefault="00FC29AE" w:rsidP="00D215E8">
            <w:pPr>
              <w:rPr>
                <w:lang w:val="ru-RU"/>
              </w:rPr>
            </w:pPr>
          </w:p>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2.</w:t>
            </w:r>
            <w:r w:rsidRPr="00D83583">
              <w:t>  </w:t>
            </w:r>
            <w:r w:rsidRPr="003B28EC">
              <w:rPr>
                <w:lang w:val="ru-RU"/>
              </w:rPr>
              <w:t xml:space="preserve"> Дете с трайни увреждания над 50%</w:t>
            </w:r>
          </w:p>
        </w:tc>
        <w:tc>
          <w:tcPr>
            <w:tcW w:w="1226" w:type="dxa"/>
            <w:shd w:val="clear" w:color="auto" w:fill="EAF7FF"/>
            <w:tcMar>
              <w:top w:w="0" w:type="dxa"/>
              <w:left w:w="0" w:type="dxa"/>
              <w:bottom w:w="0" w:type="dxa"/>
              <w:right w:w="0" w:type="dxa"/>
            </w:tcMar>
            <w:vAlign w:val="center"/>
            <w:hideMark/>
          </w:tcPr>
          <w:p w:rsidR="00FC29AE" w:rsidRPr="00D83583" w:rsidRDefault="00FC29AE" w:rsidP="00D215E8">
            <w:r w:rsidRPr="00D83583">
              <w:t>16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 xml:space="preserve">3. </w:t>
            </w:r>
            <w:r w:rsidRPr="00D83583">
              <w:t>  </w:t>
            </w:r>
            <w:r w:rsidRPr="003B28EC">
              <w:rPr>
                <w:lang w:val="ru-RU"/>
              </w:rPr>
              <w:t>Дете с един или двама починали родители</w:t>
            </w:r>
          </w:p>
        </w:tc>
        <w:tc>
          <w:tcPr>
            <w:tcW w:w="1226" w:type="dxa"/>
            <w:shd w:val="clear" w:color="auto" w:fill="EAF7FF"/>
            <w:tcMar>
              <w:top w:w="0" w:type="dxa"/>
              <w:left w:w="0" w:type="dxa"/>
              <w:bottom w:w="0" w:type="dxa"/>
              <w:right w:w="0" w:type="dxa"/>
            </w:tcMar>
            <w:vAlign w:val="center"/>
            <w:hideMark/>
          </w:tcPr>
          <w:p w:rsidR="00FC29AE" w:rsidRPr="00D83583" w:rsidRDefault="00FC29AE" w:rsidP="00D215E8">
            <w:r w:rsidRPr="00D83583">
              <w:t>14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4.</w:t>
            </w:r>
            <w:r w:rsidRPr="00D83583">
              <w:t> </w:t>
            </w:r>
            <w:r w:rsidRPr="003B28EC">
              <w:rPr>
                <w:lang w:val="ru-RU"/>
              </w:rPr>
              <w:t xml:space="preserve"> Дете, чиито брат или сестра над 12-годишна възраст (към датата на подаване на заявлението) са ученици в избраното</w:t>
            </w:r>
            <w:r w:rsidRPr="00D83583">
              <w:t> </w:t>
            </w:r>
            <w:r w:rsidRPr="003B28EC">
              <w:rPr>
                <w:lang w:val="ru-RU"/>
              </w:rPr>
              <w:t xml:space="preserve"> училище</w:t>
            </w:r>
          </w:p>
        </w:tc>
        <w:tc>
          <w:tcPr>
            <w:tcW w:w="1226"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D83583">
              <w:t> </w:t>
            </w:r>
          </w:p>
          <w:p w:rsidR="00FC29AE" w:rsidRPr="00D83583" w:rsidRDefault="00FC29AE" w:rsidP="00D215E8">
            <w:r w:rsidRPr="00D83583">
              <w:t>12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5. Дете от многодетно семейство (с три или повече деца)</w:t>
            </w:r>
          </w:p>
        </w:tc>
        <w:tc>
          <w:tcPr>
            <w:tcW w:w="1226"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D83583">
              <w:t> </w:t>
            </w:r>
          </w:p>
          <w:p w:rsidR="00FC29AE" w:rsidRPr="00D83583" w:rsidRDefault="00FC29AE" w:rsidP="00D215E8">
            <w:r w:rsidRPr="00D83583">
              <w:t>10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D83583" w:rsidRDefault="00FC29AE" w:rsidP="00D215E8">
            <w:r w:rsidRPr="00D83583">
              <w:t xml:space="preserve">6. </w:t>
            </w:r>
            <w:proofErr w:type="spellStart"/>
            <w:r w:rsidRPr="00D83583">
              <w:t>Дете</w:t>
            </w:r>
            <w:proofErr w:type="spellEnd"/>
            <w:r w:rsidRPr="00D83583">
              <w:t xml:space="preserve"> </w:t>
            </w:r>
            <w:proofErr w:type="spellStart"/>
            <w:r w:rsidRPr="00D83583">
              <w:t>със</w:t>
            </w:r>
            <w:proofErr w:type="spellEnd"/>
            <w:r w:rsidRPr="00D83583">
              <w:t xml:space="preserve"> СОП</w:t>
            </w:r>
          </w:p>
        </w:tc>
        <w:tc>
          <w:tcPr>
            <w:tcW w:w="1226" w:type="dxa"/>
            <w:shd w:val="clear" w:color="auto" w:fill="EAF7FF"/>
            <w:tcMar>
              <w:top w:w="0" w:type="dxa"/>
              <w:left w:w="0" w:type="dxa"/>
              <w:bottom w:w="0" w:type="dxa"/>
              <w:right w:w="0" w:type="dxa"/>
            </w:tcMar>
            <w:vAlign w:val="center"/>
            <w:hideMark/>
          </w:tcPr>
          <w:p w:rsidR="00FC29AE" w:rsidRPr="00D83583" w:rsidRDefault="00FC29AE" w:rsidP="00D215E8">
            <w:r w:rsidRPr="00D83583">
              <w:t> </w:t>
            </w:r>
          </w:p>
          <w:p w:rsidR="00FC29AE" w:rsidRPr="00D83583" w:rsidRDefault="00FC29AE" w:rsidP="00D215E8">
            <w:r w:rsidRPr="00D83583">
              <w:t>1 т.</w:t>
            </w:r>
          </w:p>
        </w:tc>
        <w:tc>
          <w:tcPr>
            <w:tcW w:w="1940" w:type="dxa"/>
            <w:shd w:val="clear" w:color="auto" w:fill="EAF7FF"/>
          </w:tcPr>
          <w:p w:rsidR="00FC29AE" w:rsidRPr="00D83583" w:rsidRDefault="00FC29AE" w:rsidP="00D215E8"/>
        </w:tc>
      </w:tr>
      <w:tr w:rsidR="00FC29AE" w:rsidRPr="00D83583" w:rsidTr="00E045B2">
        <w:trPr>
          <w:tblCellSpacing w:w="15" w:type="dxa"/>
        </w:trPr>
        <w:tc>
          <w:tcPr>
            <w:tcW w:w="5543" w:type="dxa"/>
            <w:shd w:val="clear" w:color="auto" w:fill="EAF7FF"/>
            <w:tcMar>
              <w:top w:w="0" w:type="dxa"/>
              <w:left w:w="0" w:type="dxa"/>
              <w:bottom w:w="0" w:type="dxa"/>
              <w:right w:w="0" w:type="dxa"/>
            </w:tcMar>
            <w:vAlign w:val="center"/>
            <w:hideMark/>
          </w:tcPr>
          <w:p w:rsidR="00FC29AE" w:rsidRPr="00D83583" w:rsidRDefault="00FC29AE" w:rsidP="00D215E8">
            <w:r w:rsidRPr="00D83583">
              <w:t xml:space="preserve">7. </w:t>
            </w:r>
            <w:proofErr w:type="spellStart"/>
            <w:r w:rsidRPr="00D83583">
              <w:t>Дете-близнак</w:t>
            </w:r>
            <w:proofErr w:type="spellEnd"/>
          </w:p>
        </w:tc>
        <w:tc>
          <w:tcPr>
            <w:tcW w:w="1226" w:type="dxa"/>
            <w:shd w:val="clear" w:color="auto" w:fill="EAF7FF"/>
            <w:tcMar>
              <w:top w:w="0" w:type="dxa"/>
              <w:left w:w="0" w:type="dxa"/>
              <w:bottom w:w="0" w:type="dxa"/>
              <w:right w:w="0" w:type="dxa"/>
            </w:tcMar>
            <w:vAlign w:val="center"/>
            <w:hideMark/>
          </w:tcPr>
          <w:p w:rsidR="00FC29AE" w:rsidRPr="00D83583" w:rsidRDefault="00FC29AE" w:rsidP="00D215E8">
            <w:r w:rsidRPr="00D83583">
              <w:t> 1 т.</w:t>
            </w:r>
          </w:p>
        </w:tc>
        <w:tc>
          <w:tcPr>
            <w:tcW w:w="1940" w:type="dxa"/>
            <w:shd w:val="clear" w:color="auto" w:fill="EAF7FF"/>
          </w:tcPr>
          <w:p w:rsidR="00FC29AE" w:rsidRPr="00D83583" w:rsidRDefault="00FC29AE" w:rsidP="00D215E8"/>
        </w:tc>
      </w:tr>
    </w:tbl>
    <w:p w:rsidR="00FC29AE" w:rsidRDefault="00FC29AE" w:rsidP="00A0588F">
      <w:pPr>
        <w:rPr>
          <w:b/>
          <w:sz w:val="28"/>
          <w:szCs w:val="28"/>
          <w:lang w:val="ru-RU"/>
        </w:rPr>
      </w:pP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74"/>
        <w:gridCol w:w="1270"/>
        <w:gridCol w:w="1985"/>
      </w:tblGrid>
      <w:tr w:rsidR="00FC29AE" w:rsidRPr="00D83583" w:rsidTr="00E045B2">
        <w:trPr>
          <w:tblCellSpacing w:w="15" w:type="dxa"/>
        </w:trPr>
        <w:tc>
          <w:tcPr>
            <w:tcW w:w="5529" w:type="dxa"/>
            <w:shd w:val="clear" w:color="auto" w:fill="EAF7FF"/>
            <w:tcMar>
              <w:top w:w="0" w:type="dxa"/>
              <w:left w:w="0" w:type="dxa"/>
              <w:bottom w:w="0" w:type="dxa"/>
              <w:right w:w="0" w:type="dxa"/>
            </w:tcMar>
            <w:vAlign w:val="center"/>
            <w:hideMark/>
          </w:tcPr>
          <w:p w:rsidR="00FC29AE" w:rsidRPr="004168DA" w:rsidRDefault="00FC29AE" w:rsidP="00D215E8">
            <w:pPr>
              <w:rPr>
                <w:lang w:val="bg-BG"/>
              </w:rPr>
            </w:pPr>
            <w:r>
              <w:rPr>
                <w:b/>
                <w:bCs/>
                <w:lang w:val="bg-BG"/>
              </w:rPr>
              <w:t>Критерии на база избор  училище</w:t>
            </w:r>
          </w:p>
        </w:tc>
        <w:tc>
          <w:tcPr>
            <w:tcW w:w="1240" w:type="dxa"/>
            <w:shd w:val="clear" w:color="auto" w:fill="EAF7FF"/>
            <w:tcMar>
              <w:top w:w="0" w:type="dxa"/>
              <w:left w:w="0" w:type="dxa"/>
              <w:bottom w:w="0" w:type="dxa"/>
              <w:right w:w="0" w:type="dxa"/>
            </w:tcMar>
            <w:vAlign w:val="center"/>
            <w:hideMark/>
          </w:tcPr>
          <w:p w:rsidR="00FC29AE" w:rsidRPr="00506012" w:rsidRDefault="00FC29AE" w:rsidP="00D215E8">
            <w:pPr>
              <w:rPr>
                <w:b/>
              </w:rPr>
            </w:pPr>
            <w:proofErr w:type="spellStart"/>
            <w:r w:rsidRPr="00506012">
              <w:rPr>
                <w:b/>
              </w:rPr>
              <w:t>Точки</w:t>
            </w:r>
            <w:proofErr w:type="spellEnd"/>
            <w:r w:rsidRPr="00506012">
              <w:rPr>
                <w:b/>
              </w:rPr>
              <w:t>:</w:t>
            </w:r>
          </w:p>
        </w:tc>
        <w:tc>
          <w:tcPr>
            <w:tcW w:w="1940" w:type="dxa"/>
            <w:shd w:val="clear" w:color="auto" w:fill="EAF7FF"/>
          </w:tcPr>
          <w:p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rsidR="00FC29AE" w:rsidRPr="00D83583" w:rsidRDefault="00FC29AE" w:rsidP="00D215E8"/>
        </w:tc>
      </w:tr>
      <w:tr w:rsidR="00FC29AE" w:rsidRPr="00D83583" w:rsidTr="00E045B2">
        <w:trPr>
          <w:tblCellSpacing w:w="15" w:type="dxa"/>
        </w:trPr>
        <w:tc>
          <w:tcPr>
            <w:tcW w:w="5529"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за първо желано училище</w:t>
            </w:r>
          </w:p>
        </w:tc>
        <w:tc>
          <w:tcPr>
            <w:tcW w:w="1240" w:type="dxa"/>
            <w:shd w:val="clear" w:color="auto" w:fill="EAF7FF"/>
            <w:tcMar>
              <w:top w:w="0" w:type="dxa"/>
              <w:left w:w="0" w:type="dxa"/>
              <w:bottom w:w="0" w:type="dxa"/>
              <w:right w:w="0" w:type="dxa"/>
            </w:tcMar>
            <w:vAlign w:val="center"/>
            <w:hideMark/>
          </w:tcPr>
          <w:p w:rsidR="00FC29AE" w:rsidRPr="00D83583" w:rsidRDefault="00FC29AE" w:rsidP="00D215E8">
            <w:r w:rsidRPr="003B28EC">
              <w:rPr>
                <w:lang w:val="ru-RU"/>
              </w:rPr>
              <w:t>8 точки</w:t>
            </w:r>
          </w:p>
        </w:tc>
        <w:tc>
          <w:tcPr>
            <w:tcW w:w="1940" w:type="dxa"/>
            <w:shd w:val="clear" w:color="auto" w:fill="EAF7FF"/>
          </w:tcPr>
          <w:p w:rsidR="00FC29AE" w:rsidRPr="003B28EC" w:rsidRDefault="00FC29AE" w:rsidP="00D215E8">
            <w:pPr>
              <w:rPr>
                <w:lang w:val="ru-RU"/>
              </w:rPr>
            </w:pPr>
          </w:p>
        </w:tc>
      </w:tr>
      <w:tr w:rsidR="00FC29AE" w:rsidRPr="00D83583" w:rsidTr="00E045B2">
        <w:trPr>
          <w:tblCellSpacing w:w="15" w:type="dxa"/>
        </w:trPr>
        <w:tc>
          <w:tcPr>
            <w:tcW w:w="5529"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за второ желано училище</w:t>
            </w:r>
          </w:p>
        </w:tc>
        <w:tc>
          <w:tcPr>
            <w:tcW w:w="1240" w:type="dxa"/>
            <w:shd w:val="clear" w:color="auto" w:fill="EAF7FF"/>
            <w:tcMar>
              <w:top w:w="0" w:type="dxa"/>
              <w:left w:w="0" w:type="dxa"/>
              <w:bottom w:w="0" w:type="dxa"/>
              <w:right w:w="0" w:type="dxa"/>
            </w:tcMar>
            <w:vAlign w:val="center"/>
            <w:hideMark/>
          </w:tcPr>
          <w:p w:rsidR="00FC29AE" w:rsidRPr="00D83583" w:rsidRDefault="00FC29AE" w:rsidP="00D215E8">
            <w:r w:rsidRPr="003B28EC">
              <w:rPr>
                <w:lang w:val="ru-RU"/>
              </w:rPr>
              <w:t>7 точки</w:t>
            </w:r>
          </w:p>
        </w:tc>
        <w:tc>
          <w:tcPr>
            <w:tcW w:w="1940" w:type="dxa"/>
            <w:shd w:val="clear" w:color="auto" w:fill="EAF7FF"/>
          </w:tcPr>
          <w:p w:rsidR="00FC29AE" w:rsidRPr="003B28EC" w:rsidRDefault="00FC29AE" w:rsidP="00D215E8">
            <w:pPr>
              <w:rPr>
                <w:lang w:val="ru-RU"/>
              </w:rPr>
            </w:pPr>
          </w:p>
        </w:tc>
      </w:tr>
      <w:tr w:rsidR="00FC29AE" w:rsidRPr="00D83583" w:rsidTr="00E045B2">
        <w:trPr>
          <w:tblCellSpacing w:w="15" w:type="dxa"/>
        </w:trPr>
        <w:tc>
          <w:tcPr>
            <w:tcW w:w="5529"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за трето желано училище</w:t>
            </w:r>
          </w:p>
        </w:tc>
        <w:tc>
          <w:tcPr>
            <w:tcW w:w="1240" w:type="dxa"/>
            <w:shd w:val="clear" w:color="auto" w:fill="EAF7FF"/>
            <w:tcMar>
              <w:top w:w="0" w:type="dxa"/>
              <w:left w:w="0" w:type="dxa"/>
              <w:bottom w:w="0" w:type="dxa"/>
              <w:right w:w="0" w:type="dxa"/>
            </w:tcMar>
            <w:vAlign w:val="center"/>
            <w:hideMark/>
          </w:tcPr>
          <w:p w:rsidR="00FC29AE" w:rsidRPr="00D83583" w:rsidRDefault="00FC29AE" w:rsidP="00D215E8">
            <w:r w:rsidRPr="003B28EC">
              <w:rPr>
                <w:lang w:val="ru-RU"/>
              </w:rPr>
              <w:t>6 точки</w:t>
            </w:r>
          </w:p>
        </w:tc>
        <w:tc>
          <w:tcPr>
            <w:tcW w:w="1940" w:type="dxa"/>
            <w:shd w:val="clear" w:color="auto" w:fill="EAF7FF"/>
          </w:tcPr>
          <w:p w:rsidR="00FC29AE" w:rsidRPr="003B28EC" w:rsidRDefault="00FC29AE" w:rsidP="00D215E8">
            <w:pPr>
              <w:rPr>
                <w:lang w:val="ru-RU"/>
              </w:rPr>
            </w:pPr>
          </w:p>
        </w:tc>
      </w:tr>
      <w:tr w:rsidR="00FC29AE" w:rsidRPr="00D83583" w:rsidTr="00E045B2">
        <w:trPr>
          <w:tblCellSpacing w:w="15" w:type="dxa"/>
        </w:trPr>
        <w:tc>
          <w:tcPr>
            <w:tcW w:w="5529" w:type="dxa"/>
            <w:shd w:val="clear" w:color="auto" w:fill="EAF7FF"/>
            <w:tcMar>
              <w:top w:w="0" w:type="dxa"/>
              <w:left w:w="0" w:type="dxa"/>
              <w:bottom w:w="0" w:type="dxa"/>
              <w:right w:w="0" w:type="dxa"/>
            </w:tcMar>
            <w:vAlign w:val="center"/>
            <w:hideMark/>
          </w:tcPr>
          <w:p w:rsidR="00FC29AE" w:rsidRPr="003B28EC" w:rsidRDefault="00FC29AE" w:rsidP="00D215E8">
            <w:pPr>
              <w:rPr>
                <w:lang w:val="ru-RU"/>
              </w:rPr>
            </w:pPr>
            <w:r w:rsidRPr="003B28EC">
              <w:rPr>
                <w:lang w:val="ru-RU"/>
              </w:rPr>
              <w:t>за четвърто желано училище</w:t>
            </w:r>
          </w:p>
        </w:tc>
        <w:tc>
          <w:tcPr>
            <w:tcW w:w="1240" w:type="dxa"/>
            <w:shd w:val="clear" w:color="auto" w:fill="EAF7FF"/>
            <w:tcMar>
              <w:top w:w="0" w:type="dxa"/>
              <w:left w:w="0" w:type="dxa"/>
              <w:bottom w:w="0" w:type="dxa"/>
              <w:right w:w="0" w:type="dxa"/>
            </w:tcMar>
            <w:vAlign w:val="center"/>
            <w:hideMark/>
          </w:tcPr>
          <w:p w:rsidR="00FC29AE" w:rsidRPr="00D83583" w:rsidRDefault="00FC29AE" w:rsidP="00D215E8">
            <w:r w:rsidRPr="003B28EC">
              <w:rPr>
                <w:lang w:val="ru-RU"/>
              </w:rPr>
              <w:t>6 точки</w:t>
            </w:r>
          </w:p>
        </w:tc>
        <w:tc>
          <w:tcPr>
            <w:tcW w:w="1940" w:type="dxa"/>
            <w:shd w:val="clear" w:color="auto" w:fill="EAF7FF"/>
          </w:tcPr>
          <w:p w:rsidR="00FC29AE" w:rsidRPr="003B28EC" w:rsidRDefault="00FC29AE" w:rsidP="00D215E8">
            <w:pPr>
              <w:rPr>
                <w:lang w:val="ru-RU"/>
              </w:rPr>
            </w:pPr>
          </w:p>
        </w:tc>
      </w:tr>
      <w:tr w:rsidR="00FC29AE" w:rsidRPr="00D83583" w:rsidTr="00E045B2">
        <w:trPr>
          <w:tblCellSpacing w:w="15" w:type="dxa"/>
        </w:trPr>
        <w:tc>
          <w:tcPr>
            <w:tcW w:w="5529" w:type="dxa"/>
            <w:shd w:val="clear" w:color="auto" w:fill="EAF7FF"/>
            <w:tcMar>
              <w:top w:w="0" w:type="dxa"/>
              <w:left w:w="0" w:type="dxa"/>
              <w:bottom w:w="0" w:type="dxa"/>
              <w:right w:w="0" w:type="dxa"/>
            </w:tcMar>
            <w:vAlign w:val="center"/>
          </w:tcPr>
          <w:p w:rsidR="00FC29AE" w:rsidRPr="003B28EC" w:rsidRDefault="00FC29AE" w:rsidP="00D215E8">
            <w:pPr>
              <w:rPr>
                <w:lang w:val="ru-RU"/>
              </w:rPr>
            </w:pPr>
            <w:r w:rsidRPr="003B28EC">
              <w:rPr>
                <w:lang w:val="ru-RU"/>
              </w:rPr>
              <w:t>за пето желано училище</w:t>
            </w:r>
          </w:p>
        </w:tc>
        <w:tc>
          <w:tcPr>
            <w:tcW w:w="1240" w:type="dxa"/>
            <w:shd w:val="clear" w:color="auto" w:fill="EAF7FF"/>
            <w:tcMar>
              <w:top w:w="0" w:type="dxa"/>
              <w:left w:w="0" w:type="dxa"/>
              <w:bottom w:w="0" w:type="dxa"/>
              <w:right w:w="0" w:type="dxa"/>
            </w:tcMar>
            <w:vAlign w:val="center"/>
          </w:tcPr>
          <w:p w:rsidR="00FC29AE" w:rsidRPr="003B28EC" w:rsidRDefault="00FC29AE" w:rsidP="00D215E8">
            <w:pPr>
              <w:rPr>
                <w:lang w:val="ru-RU"/>
              </w:rPr>
            </w:pPr>
            <w:r w:rsidRPr="003B28EC">
              <w:rPr>
                <w:lang w:val="ru-RU"/>
              </w:rPr>
              <w:t>6 точки</w:t>
            </w:r>
          </w:p>
        </w:tc>
        <w:tc>
          <w:tcPr>
            <w:tcW w:w="1940" w:type="dxa"/>
            <w:shd w:val="clear" w:color="auto" w:fill="EAF7FF"/>
          </w:tcPr>
          <w:p w:rsidR="00FC29AE" w:rsidRPr="003B28EC" w:rsidRDefault="00FC29AE" w:rsidP="00D215E8">
            <w:pPr>
              <w:rPr>
                <w:lang w:val="ru-RU"/>
              </w:rPr>
            </w:pPr>
          </w:p>
        </w:tc>
      </w:tr>
    </w:tbl>
    <w:p w:rsidR="004168DA" w:rsidRDefault="004168DA" w:rsidP="00A0588F">
      <w:pPr>
        <w:rPr>
          <w:b/>
          <w:sz w:val="28"/>
          <w:szCs w:val="28"/>
          <w:lang w:val="ru-RU"/>
        </w:rPr>
      </w:pPr>
    </w:p>
    <w:p w:rsidR="003B28EC" w:rsidRPr="003B28EC" w:rsidRDefault="003B28EC" w:rsidP="003B28EC">
      <w:pPr>
        <w:rPr>
          <w:lang w:val="ru-RU"/>
        </w:rPr>
      </w:pPr>
      <w:r w:rsidRPr="00D83583">
        <w:t> </w:t>
      </w:r>
    </w:p>
    <w:p w:rsidR="003B28EC" w:rsidRPr="003B28EC" w:rsidRDefault="003B28EC" w:rsidP="003B28EC">
      <w:pPr>
        <w:rPr>
          <w:lang w:val="ru-RU"/>
        </w:rPr>
      </w:pPr>
      <w:r w:rsidRPr="003B28EC">
        <w:rPr>
          <w:lang w:val="ru-RU"/>
        </w:rPr>
        <w:t>Сумата на точки от всички критерии се използва за база за изчисление на пълния брой точки за всяко избрано училище. Ако след прилагане на критерии за класиране броят на децата, получили равен брой точки, надвишава броя на местата в съответното училище, децата се класират по реда на регистрация в електронната система.</w:t>
      </w:r>
    </w:p>
    <w:p w:rsidR="003B28EC" w:rsidRPr="003B28EC" w:rsidRDefault="003B28EC" w:rsidP="00A0588F">
      <w:pPr>
        <w:rPr>
          <w:b/>
          <w:sz w:val="28"/>
          <w:szCs w:val="28"/>
          <w:lang w:val="ru-RU"/>
        </w:rPr>
      </w:pPr>
    </w:p>
    <w:p w:rsidR="00E045B2" w:rsidRDefault="00E045B2" w:rsidP="00A0588F">
      <w:pPr>
        <w:rPr>
          <w:sz w:val="32"/>
          <w:szCs w:val="32"/>
          <w:lang w:val="ru-RU"/>
        </w:rPr>
      </w:pPr>
    </w:p>
    <w:p w:rsidR="00E045B2" w:rsidRDefault="00E045B2" w:rsidP="00A0588F">
      <w:pPr>
        <w:rPr>
          <w:sz w:val="32"/>
          <w:szCs w:val="32"/>
          <w:lang w:val="ru-RU"/>
        </w:rPr>
      </w:pPr>
    </w:p>
    <w:p w:rsidR="00A0588F" w:rsidRPr="00B068B5" w:rsidRDefault="00A0588F" w:rsidP="00A0588F">
      <w:pPr>
        <w:rPr>
          <w:szCs w:val="24"/>
          <w:lang w:val="bg-BG"/>
        </w:rPr>
      </w:pPr>
      <w:r w:rsidRPr="00B068B5">
        <w:rPr>
          <w:szCs w:val="24"/>
          <w:lang w:val="ru-RU"/>
        </w:rPr>
        <w:t>Дата</w:t>
      </w:r>
      <w:r w:rsidR="00B97A53" w:rsidRPr="00B068B5">
        <w:rPr>
          <w:szCs w:val="24"/>
          <w:lang w:val="bg-BG"/>
        </w:rPr>
        <w:t xml:space="preserve">: </w:t>
      </w:r>
      <w:r w:rsidRPr="00B068B5">
        <w:rPr>
          <w:szCs w:val="24"/>
          <w:lang w:val="ru-RU"/>
        </w:rPr>
        <w:t>....................</w:t>
      </w:r>
      <w:r w:rsidR="00B068B5">
        <w:rPr>
          <w:szCs w:val="24"/>
          <w:lang w:val="ru-RU"/>
        </w:rPr>
        <w:t>........2022</w:t>
      </w:r>
      <w:r w:rsidRPr="00B068B5">
        <w:rPr>
          <w:szCs w:val="24"/>
          <w:lang w:val="ru-RU"/>
        </w:rPr>
        <w:t xml:space="preserve">                                            С уважение</w:t>
      </w:r>
      <w:r w:rsidR="00B97A53" w:rsidRPr="00B068B5">
        <w:rPr>
          <w:szCs w:val="24"/>
          <w:lang w:val="bg-BG"/>
        </w:rPr>
        <w:t xml:space="preserve">: </w:t>
      </w:r>
      <w:r w:rsidR="000B14D1" w:rsidRPr="00B068B5">
        <w:rPr>
          <w:szCs w:val="24"/>
          <w:lang w:val="ru-RU"/>
        </w:rPr>
        <w:t>..................</w:t>
      </w:r>
      <w:r w:rsidR="00B068B5">
        <w:rPr>
          <w:szCs w:val="24"/>
          <w:lang w:val="ru-RU"/>
        </w:rPr>
        <w:t>............</w:t>
      </w:r>
    </w:p>
    <w:p w:rsidR="00C378E1" w:rsidRPr="00B068B5" w:rsidRDefault="00A0588F" w:rsidP="00A0588F">
      <w:pPr>
        <w:rPr>
          <w:szCs w:val="24"/>
          <w:lang w:val="bg-BG"/>
        </w:rPr>
      </w:pPr>
      <w:r w:rsidRPr="00B068B5">
        <w:rPr>
          <w:szCs w:val="24"/>
          <w:lang w:val="ru-RU"/>
        </w:rPr>
        <w:t xml:space="preserve">                                                                                                    </w:t>
      </w:r>
      <w:r w:rsidR="00B068B5">
        <w:rPr>
          <w:szCs w:val="24"/>
          <w:lang w:val="ru-RU"/>
        </w:rPr>
        <w:t xml:space="preserve">                   </w:t>
      </w:r>
      <w:r w:rsidRPr="00B068B5">
        <w:rPr>
          <w:szCs w:val="24"/>
          <w:lang w:val="ru-RU"/>
        </w:rPr>
        <w:t>/</w:t>
      </w:r>
      <w:r w:rsidRPr="00B068B5">
        <w:rPr>
          <w:i/>
          <w:szCs w:val="24"/>
          <w:lang w:val="ru-RU"/>
        </w:rPr>
        <w:t>подпис</w:t>
      </w:r>
      <w:r w:rsidRPr="00B068B5">
        <w:rPr>
          <w:szCs w:val="24"/>
          <w:lang w:val="ru-RU"/>
        </w:rPr>
        <w:t>/</w:t>
      </w:r>
    </w:p>
    <w:sectPr w:rsidR="00C378E1" w:rsidRPr="00B068B5" w:rsidSect="00E142E9">
      <w:footerReference w:type="default" r:id="rId9"/>
      <w:pgSz w:w="12240" w:h="15840"/>
      <w:pgMar w:top="426" w:right="1418" w:bottom="42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2C" w:rsidRDefault="0054092C" w:rsidP="00B068B5">
      <w:r>
        <w:separator/>
      </w:r>
    </w:p>
  </w:endnote>
  <w:endnote w:type="continuationSeparator" w:id="0">
    <w:p w:rsidR="0054092C" w:rsidRDefault="0054092C" w:rsidP="00B0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77850"/>
      <w:docPartObj>
        <w:docPartGallery w:val="Page Numbers (Bottom of Page)"/>
        <w:docPartUnique/>
      </w:docPartObj>
    </w:sdtPr>
    <w:sdtEndPr>
      <w:rPr>
        <w:noProof/>
      </w:rPr>
    </w:sdtEndPr>
    <w:sdtContent>
      <w:p w:rsidR="00B068B5" w:rsidRDefault="00B068B5">
        <w:pPr>
          <w:pStyle w:val="Footer"/>
          <w:jc w:val="right"/>
        </w:pPr>
        <w:r>
          <w:fldChar w:fldCharType="begin"/>
        </w:r>
        <w:r>
          <w:instrText xml:space="preserve"> PAGE   \* MERGEFORMAT </w:instrText>
        </w:r>
        <w:r>
          <w:fldChar w:fldCharType="separate"/>
        </w:r>
        <w:r w:rsidR="00E142E9">
          <w:rPr>
            <w:noProof/>
          </w:rPr>
          <w:t>1</w:t>
        </w:r>
        <w:r>
          <w:rPr>
            <w:noProof/>
          </w:rPr>
          <w:fldChar w:fldCharType="end"/>
        </w:r>
      </w:p>
    </w:sdtContent>
  </w:sdt>
  <w:p w:rsidR="00B068B5" w:rsidRDefault="00B0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2C" w:rsidRDefault="0054092C" w:rsidP="00B068B5">
      <w:r>
        <w:separator/>
      </w:r>
    </w:p>
  </w:footnote>
  <w:footnote w:type="continuationSeparator" w:id="0">
    <w:p w:rsidR="0054092C" w:rsidRDefault="0054092C" w:rsidP="00B0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3E8"/>
    <w:multiLevelType w:val="hybridMultilevel"/>
    <w:tmpl w:val="5F98E4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88261C5"/>
    <w:multiLevelType w:val="hybridMultilevel"/>
    <w:tmpl w:val="E6A4C0B0"/>
    <w:lvl w:ilvl="0" w:tplc="A882FB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448E4C3E"/>
    <w:multiLevelType w:val="hybridMultilevel"/>
    <w:tmpl w:val="943C48E8"/>
    <w:lvl w:ilvl="0" w:tplc="6A6C2CF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6B26F9B"/>
    <w:multiLevelType w:val="hybridMultilevel"/>
    <w:tmpl w:val="109A3850"/>
    <w:lvl w:ilvl="0" w:tplc="CAF80B7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47D916B3"/>
    <w:multiLevelType w:val="hybridMultilevel"/>
    <w:tmpl w:val="57526B96"/>
    <w:lvl w:ilvl="0" w:tplc="BEFC50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24BF"/>
    <w:rsid w:val="000B14D1"/>
    <w:rsid w:val="000E2784"/>
    <w:rsid w:val="001278B8"/>
    <w:rsid w:val="0017786F"/>
    <w:rsid w:val="00264E7A"/>
    <w:rsid w:val="002679BE"/>
    <w:rsid w:val="00292CFC"/>
    <w:rsid w:val="002E2DCD"/>
    <w:rsid w:val="0036470B"/>
    <w:rsid w:val="003B28EC"/>
    <w:rsid w:val="003B3709"/>
    <w:rsid w:val="003F32AF"/>
    <w:rsid w:val="004168DA"/>
    <w:rsid w:val="004376F7"/>
    <w:rsid w:val="00506012"/>
    <w:rsid w:val="0054092C"/>
    <w:rsid w:val="005B325B"/>
    <w:rsid w:val="005D2A69"/>
    <w:rsid w:val="006310B5"/>
    <w:rsid w:val="006774C3"/>
    <w:rsid w:val="006E2AB8"/>
    <w:rsid w:val="00730A93"/>
    <w:rsid w:val="007C79E1"/>
    <w:rsid w:val="007D6B95"/>
    <w:rsid w:val="00814F0C"/>
    <w:rsid w:val="00903E3E"/>
    <w:rsid w:val="00963AD3"/>
    <w:rsid w:val="00A0588F"/>
    <w:rsid w:val="00A54CFD"/>
    <w:rsid w:val="00AE797C"/>
    <w:rsid w:val="00B068B5"/>
    <w:rsid w:val="00B41EE3"/>
    <w:rsid w:val="00B51F04"/>
    <w:rsid w:val="00B56B69"/>
    <w:rsid w:val="00B97A53"/>
    <w:rsid w:val="00C01503"/>
    <w:rsid w:val="00C378E1"/>
    <w:rsid w:val="00CD24BF"/>
    <w:rsid w:val="00D34F7F"/>
    <w:rsid w:val="00DF5565"/>
    <w:rsid w:val="00E045B2"/>
    <w:rsid w:val="00E142E9"/>
    <w:rsid w:val="00ED37BC"/>
    <w:rsid w:val="00F64734"/>
    <w:rsid w:val="00FC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BF"/>
    <w:pPr>
      <w:spacing w:after="0" w:line="240" w:lineRule="auto"/>
    </w:pPr>
    <w:rPr>
      <w:rFonts w:ascii="Times New Roman" w:hAnsi="Times New Roman"/>
      <w:sz w:val="24"/>
    </w:rPr>
  </w:style>
  <w:style w:type="paragraph" w:styleId="Heading2">
    <w:name w:val="heading 2"/>
    <w:basedOn w:val="Normal"/>
    <w:next w:val="Normal"/>
    <w:link w:val="Heading2Char"/>
    <w:qFormat/>
    <w:rsid w:val="00CD24BF"/>
    <w:pPr>
      <w:keepNext/>
      <w:jc w:val="right"/>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4BF"/>
    <w:rPr>
      <w:rFonts w:ascii="Times New Roman" w:eastAsia="Times New Roman" w:hAnsi="Times New Roman" w:cs="Times New Roman"/>
      <w:sz w:val="28"/>
      <w:szCs w:val="20"/>
    </w:rPr>
  </w:style>
  <w:style w:type="paragraph" w:styleId="ListParagraph">
    <w:name w:val="List Paragraph"/>
    <w:basedOn w:val="Normal"/>
    <w:uiPriority w:val="34"/>
    <w:qFormat/>
    <w:rsid w:val="00C378E1"/>
    <w:pPr>
      <w:ind w:left="720"/>
      <w:contextualSpacing/>
    </w:pPr>
  </w:style>
  <w:style w:type="paragraph" w:styleId="BodyText">
    <w:name w:val="Body Text"/>
    <w:link w:val="BodyTextChar"/>
    <w:semiHidden/>
    <w:unhideWhenUsed/>
    <w:rsid w:val="0036470B"/>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BodyTextChar">
    <w:name w:val="Body Text Char"/>
    <w:basedOn w:val="DefaultParagraphFont"/>
    <w:link w:val="BodyText"/>
    <w:semiHidden/>
    <w:rsid w:val="0036470B"/>
    <w:rPr>
      <w:rFonts w:ascii="Times New Roman" w:eastAsia="Times New Roman" w:hAnsi="Times New Roman" w:cs="Times New Roman"/>
      <w:bCs/>
      <w:sz w:val="24"/>
      <w:szCs w:val="20"/>
      <w:lang w:val="bg-BG"/>
    </w:rPr>
  </w:style>
  <w:style w:type="paragraph" w:styleId="BalloonText">
    <w:name w:val="Balloon Text"/>
    <w:basedOn w:val="Normal"/>
    <w:link w:val="BalloonTextChar"/>
    <w:uiPriority w:val="99"/>
    <w:semiHidden/>
    <w:unhideWhenUsed/>
    <w:rsid w:val="007D6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B95"/>
    <w:rPr>
      <w:rFonts w:ascii="Segoe UI" w:hAnsi="Segoe UI" w:cs="Segoe UI"/>
      <w:sz w:val="18"/>
      <w:szCs w:val="18"/>
    </w:rPr>
  </w:style>
  <w:style w:type="paragraph" w:styleId="Header">
    <w:name w:val="header"/>
    <w:basedOn w:val="Normal"/>
    <w:link w:val="HeaderChar"/>
    <w:uiPriority w:val="99"/>
    <w:unhideWhenUsed/>
    <w:rsid w:val="00B068B5"/>
    <w:pPr>
      <w:tabs>
        <w:tab w:val="center" w:pos="4536"/>
        <w:tab w:val="right" w:pos="9072"/>
      </w:tabs>
    </w:pPr>
  </w:style>
  <w:style w:type="character" w:customStyle="1" w:styleId="HeaderChar">
    <w:name w:val="Header Char"/>
    <w:basedOn w:val="DefaultParagraphFont"/>
    <w:link w:val="Header"/>
    <w:uiPriority w:val="99"/>
    <w:rsid w:val="00B068B5"/>
    <w:rPr>
      <w:rFonts w:ascii="Times New Roman" w:hAnsi="Times New Roman"/>
      <w:sz w:val="24"/>
    </w:rPr>
  </w:style>
  <w:style w:type="paragraph" w:styleId="Footer">
    <w:name w:val="footer"/>
    <w:basedOn w:val="Normal"/>
    <w:link w:val="FooterChar"/>
    <w:uiPriority w:val="99"/>
    <w:unhideWhenUsed/>
    <w:rsid w:val="00B068B5"/>
    <w:pPr>
      <w:tabs>
        <w:tab w:val="center" w:pos="4536"/>
        <w:tab w:val="right" w:pos="9072"/>
      </w:tabs>
    </w:pPr>
  </w:style>
  <w:style w:type="character" w:customStyle="1" w:styleId="FooterChar">
    <w:name w:val="Footer Char"/>
    <w:basedOn w:val="DefaultParagraphFont"/>
    <w:link w:val="Footer"/>
    <w:uiPriority w:val="99"/>
    <w:rsid w:val="00B068B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 Ivanov</dc:creator>
  <cp:keywords/>
  <dc:description/>
  <cp:lastModifiedBy>USER</cp:lastModifiedBy>
  <cp:revision>40</cp:revision>
  <cp:lastPrinted>2022-03-14T14:00:00Z</cp:lastPrinted>
  <dcterms:created xsi:type="dcterms:W3CDTF">2016-10-06T08:07:00Z</dcterms:created>
  <dcterms:modified xsi:type="dcterms:W3CDTF">2022-03-14T14:33:00Z</dcterms:modified>
</cp:coreProperties>
</file>